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59962" w14:textId="77777777" w:rsidR="00017CC7" w:rsidRPr="008E1720" w:rsidRDefault="00017CC7">
      <w:pPr>
        <w:tabs>
          <w:tab w:val="center" w:pos="4962"/>
          <w:tab w:val="left" w:pos="5529"/>
        </w:tabs>
        <w:rPr>
          <w:rFonts w:ascii="Verdana" w:hAnsi="Verdana" w:cs="Arial"/>
        </w:rPr>
        <w:sectPr w:rsidR="00017CC7" w:rsidRPr="008E1720" w:rsidSect="00AF3670">
          <w:footerReference w:type="first" r:id="rId11"/>
          <w:footnotePr>
            <w:numFmt w:val="lowerRoman"/>
          </w:footnotePr>
          <w:pgSz w:w="11906" w:h="16838"/>
          <w:pgMar w:top="992" w:right="1134" w:bottom="363" w:left="1134" w:header="720" w:footer="720" w:gutter="0"/>
          <w:cols w:space="720"/>
          <w:titlePg/>
        </w:sectPr>
      </w:pPr>
    </w:p>
    <w:p w14:paraId="2C5A2DCD" w14:textId="77777777" w:rsidR="004F352A" w:rsidRPr="008E1720" w:rsidRDefault="004F352A">
      <w:pPr>
        <w:tabs>
          <w:tab w:val="center" w:pos="4962"/>
          <w:tab w:val="left" w:pos="5529"/>
        </w:tabs>
        <w:ind w:left="851" w:right="707"/>
        <w:jc w:val="both"/>
        <w:rPr>
          <w:rFonts w:ascii="Verdana" w:hAnsi="Verdana" w:cs="Arial"/>
        </w:rPr>
      </w:pPr>
    </w:p>
    <w:p w14:paraId="1A9BEC37" w14:textId="77777777" w:rsidR="004F352A" w:rsidRPr="008E1720" w:rsidRDefault="004F352A">
      <w:pPr>
        <w:tabs>
          <w:tab w:val="center" w:pos="4962"/>
          <w:tab w:val="left" w:pos="5529"/>
        </w:tabs>
        <w:ind w:left="851" w:right="707"/>
        <w:jc w:val="both"/>
        <w:rPr>
          <w:rFonts w:ascii="Verdana" w:hAnsi="Verdana" w:cs="Arial"/>
        </w:rPr>
      </w:pPr>
    </w:p>
    <w:p w14:paraId="55DD0E05" w14:textId="0B58A641" w:rsidR="0064016B" w:rsidRPr="0064016B" w:rsidRDefault="0064016B" w:rsidP="0064016B">
      <w:pPr>
        <w:jc w:val="center"/>
        <w:rPr>
          <w:sz w:val="28"/>
          <w:szCs w:val="28"/>
        </w:rPr>
      </w:pPr>
      <w:r w:rsidRPr="0064016B">
        <w:rPr>
          <w:sz w:val="28"/>
          <w:szCs w:val="28"/>
        </w:rPr>
        <w:t xml:space="preserve">ACCORDO QUADRO </w:t>
      </w:r>
    </w:p>
    <w:p w14:paraId="5421933D" w14:textId="1C2E69C2" w:rsidR="0064016B" w:rsidRPr="0064016B" w:rsidRDefault="0064016B" w:rsidP="0064016B">
      <w:pPr>
        <w:jc w:val="center"/>
        <w:rPr>
          <w:sz w:val="28"/>
          <w:szCs w:val="28"/>
        </w:rPr>
      </w:pPr>
      <w:r w:rsidRPr="0064016B">
        <w:rPr>
          <w:sz w:val="28"/>
          <w:szCs w:val="28"/>
        </w:rPr>
        <w:t xml:space="preserve">PER L’AFFIDAMENTO DI </w:t>
      </w:r>
      <w:r w:rsidR="00E87105" w:rsidRPr="00E87105">
        <w:rPr>
          <w:sz w:val="28"/>
          <w:szCs w:val="28"/>
        </w:rPr>
        <w:t xml:space="preserve">SERVIZI DI </w:t>
      </w:r>
      <w:r w:rsidR="00FC5164">
        <w:rPr>
          <w:sz w:val="28"/>
          <w:szCs w:val="28"/>
        </w:rPr>
        <w:t>SUPPORTO</w:t>
      </w:r>
      <w:r w:rsidR="00B83E62">
        <w:rPr>
          <w:sz w:val="28"/>
          <w:szCs w:val="28"/>
        </w:rPr>
        <w:t xml:space="preserve"> - </w:t>
      </w:r>
      <w:r w:rsidRPr="0064016B">
        <w:rPr>
          <w:sz w:val="28"/>
          <w:szCs w:val="28"/>
        </w:rPr>
        <w:t xml:space="preserve">LOTTO </w:t>
      </w:r>
      <w:r w:rsidR="00A112B0">
        <w:rPr>
          <w:sz w:val="28"/>
          <w:szCs w:val="28"/>
        </w:rPr>
        <w:t>4</w:t>
      </w:r>
    </w:p>
    <w:p w14:paraId="271A78C8" w14:textId="0D8623E9" w:rsidR="0064016B" w:rsidRPr="0064016B" w:rsidRDefault="0064016B" w:rsidP="0064016B">
      <w:pPr>
        <w:jc w:val="center"/>
        <w:rPr>
          <w:sz w:val="28"/>
          <w:szCs w:val="28"/>
        </w:rPr>
      </w:pPr>
      <w:r w:rsidRPr="0064016B">
        <w:rPr>
          <w:sz w:val="28"/>
          <w:szCs w:val="28"/>
        </w:rPr>
        <w:t xml:space="preserve">CIG </w:t>
      </w:r>
      <w:r w:rsidR="00A112B0" w:rsidRPr="00A112B0">
        <w:rPr>
          <w:sz w:val="28"/>
          <w:szCs w:val="28"/>
        </w:rPr>
        <w:t>B2A4A43EC4</w:t>
      </w:r>
    </w:p>
    <w:p w14:paraId="3D986088" w14:textId="77777777" w:rsidR="0064016B" w:rsidRDefault="0064016B" w:rsidP="0064016B"/>
    <w:p w14:paraId="07A9440E" w14:textId="77777777" w:rsidR="0064016B" w:rsidRDefault="0064016B" w:rsidP="0064016B"/>
    <w:p w14:paraId="090E03E1" w14:textId="77777777" w:rsidR="00936D88" w:rsidRDefault="00936D88" w:rsidP="0064016B"/>
    <w:p w14:paraId="107DA796" w14:textId="77777777" w:rsidR="00936D88" w:rsidRDefault="00936D88" w:rsidP="0064016B"/>
    <w:p w14:paraId="7DB7897D" w14:textId="77777777" w:rsidR="00936D88" w:rsidRDefault="00936D88" w:rsidP="0064016B"/>
    <w:p w14:paraId="106185C7" w14:textId="77777777" w:rsidR="00936D88" w:rsidRDefault="00936D88" w:rsidP="0064016B"/>
    <w:p w14:paraId="59498175" w14:textId="77777777" w:rsidR="0064016B" w:rsidRDefault="0064016B" w:rsidP="0064016B"/>
    <w:p w14:paraId="19BC0D03" w14:textId="1F5C26E6" w:rsidR="0064016B" w:rsidRDefault="0064016B" w:rsidP="0064016B">
      <w:pPr>
        <w:jc w:val="center"/>
      </w:pPr>
      <w:r>
        <w:t>AFFIDAMENTO DI “</w:t>
      </w:r>
      <w:r w:rsidRPr="0042747D">
        <w:rPr>
          <w:i/>
          <w:iCs/>
          <w:highlight w:val="lightGray"/>
        </w:rPr>
        <w:t>Indicare la denominazione della fornitura di servizi richiesta</w:t>
      </w:r>
      <w:r>
        <w:t xml:space="preserve">” MEDIANTE ORDINATIVO DI FORNITURA NELL’AMBITO DELL’ACCORDO QUADRO PER I </w:t>
      </w:r>
      <w:r w:rsidR="00E87105" w:rsidRPr="00E87105">
        <w:t xml:space="preserve">SERVIZI </w:t>
      </w:r>
      <w:r w:rsidR="00FC5164">
        <w:t>DI SUPPORTO</w:t>
      </w:r>
      <w:r w:rsidR="00B83E62">
        <w:t xml:space="preserve"> - </w:t>
      </w:r>
      <w:r>
        <w:t xml:space="preserve">LOTTO </w:t>
      </w:r>
      <w:r w:rsidR="009769C8">
        <w:t>4</w:t>
      </w:r>
    </w:p>
    <w:p w14:paraId="7F125486" w14:textId="77777777" w:rsidR="00D80A8B" w:rsidRDefault="00D80A8B" w:rsidP="0064016B">
      <w:pPr>
        <w:jc w:val="center"/>
      </w:pPr>
    </w:p>
    <w:p w14:paraId="59E058D8" w14:textId="77777777" w:rsidR="00D80A8B" w:rsidRDefault="00D80A8B" w:rsidP="0064016B">
      <w:pPr>
        <w:jc w:val="center"/>
      </w:pPr>
    </w:p>
    <w:p w14:paraId="5E4BEA21" w14:textId="77777777" w:rsidR="0064016B" w:rsidRDefault="0064016B" w:rsidP="0064016B">
      <w:pPr>
        <w:jc w:val="center"/>
      </w:pPr>
    </w:p>
    <w:p w14:paraId="17E09675" w14:textId="77777777" w:rsidR="00936D88" w:rsidRDefault="00936D88" w:rsidP="0064016B">
      <w:pPr>
        <w:jc w:val="center"/>
      </w:pPr>
    </w:p>
    <w:p w14:paraId="6B5F7434" w14:textId="77777777" w:rsidR="00936D88" w:rsidRDefault="00936D88" w:rsidP="0064016B">
      <w:pPr>
        <w:jc w:val="center"/>
      </w:pPr>
    </w:p>
    <w:p w14:paraId="5EC424C1" w14:textId="77777777" w:rsidR="00936D88" w:rsidRDefault="00936D88" w:rsidP="0064016B">
      <w:pPr>
        <w:jc w:val="center"/>
        <w:rPr>
          <w:b/>
          <w:bCs/>
          <w:sz w:val="28"/>
          <w:szCs w:val="28"/>
        </w:rPr>
      </w:pPr>
    </w:p>
    <w:p w14:paraId="443DBD1E" w14:textId="77777777" w:rsidR="00936D88" w:rsidRDefault="00936D88" w:rsidP="0064016B">
      <w:pPr>
        <w:jc w:val="center"/>
        <w:rPr>
          <w:b/>
          <w:bCs/>
          <w:sz w:val="28"/>
          <w:szCs w:val="28"/>
        </w:rPr>
      </w:pPr>
    </w:p>
    <w:p w14:paraId="762BD6B9" w14:textId="25C2FBAC" w:rsidR="0064016B" w:rsidRPr="00D80A8B" w:rsidRDefault="0064016B" w:rsidP="0064016B">
      <w:pPr>
        <w:jc w:val="center"/>
        <w:rPr>
          <w:b/>
          <w:bCs/>
        </w:rPr>
      </w:pPr>
      <w:r w:rsidRPr="00D80A8B">
        <w:rPr>
          <w:b/>
          <w:bCs/>
          <w:sz w:val="28"/>
          <w:szCs w:val="28"/>
        </w:rPr>
        <w:t xml:space="preserve">PIANO DEI FABBISOGNI </w:t>
      </w:r>
      <w:r w:rsidR="00FD4F5B" w:rsidRPr="00D80A8B">
        <w:rPr>
          <w:b/>
          <w:bCs/>
        </w:rPr>
        <w:br w:type="page"/>
      </w:r>
    </w:p>
    <w:tbl>
      <w:tblPr>
        <w:tblStyle w:val="Tabellagriglia1chiara"/>
        <w:tblW w:w="9615" w:type="dxa"/>
        <w:jc w:val="center"/>
        <w:tblLook w:val="04A0" w:firstRow="1" w:lastRow="0" w:firstColumn="1" w:lastColumn="0" w:noHBand="0" w:noVBand="1"/>
      </w:tblPr>
      <w:tblGrid>
        <w:gridCol w:w="2263"/>
        <w:gridCol w:w="142"/>
        <w:gridCol w:w="7210"/>
      </w:tblGrid>
      <w:tr w:rsidR="00FA6D5B" w:rsidRPr="00FA6D5B" w14:paraId="5281F794"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right w:val="single" w:sz="4" w:space="0" w:color="999999" w:themeColor="text1" w:themeTint="66"/>
            </w:tcBorders>
            <w:hideMark/>
          </w:tcPr>
          <w:p w14:paraId="0AD96EF2" w14:textId="77777777" w:rsidR="00FA6D5B" w:rsidRPr="00FA6D5B" w:rsidRDefault="00FA6D5B" w:rsidP="00FA6D5B">
            <w:r w:rsidRPr="00FA6D5B">
              <w:lastRenderedPageBreak/>
              <w:t>AMMINISTRAZIONE</w:t>
            </w:r>
          </w:p>
        </w:tc>
      </w:tr>
      <w:tr w:rsidR="00FA6D5B" w:rsidRPr="00FA6D5B" w14:paraId="0E239A22"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F03D569" w14:textId="77777777" w:rsidR="00FA6D5B" w:rsidRPr="00FA6D5B" w:rsidRDefault="00FA6D5B" w:rsidP="00FA6D5B">
            <w:r w:rsidRPr="00FA6D5B">
              <w:t>Denominazione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11F058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35E8C05"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DCC387" w14:textId="77777777" w:rsidR="00FA6D5B" w:rsidRPr="00FA6D5B" w:rsidRDefault="00FA6D5B" w:rsidP="00FA6D5B">
            <w:r w:rsidRPr="00FA6D5B">
              <w:t>Indirizzo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E45B5D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B933F2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D2E6027" w14:textId="77777777" w:rsidR="00FA6D5B" w:rsidRPr="00FA6D5B" w:rsidRDefault="00FA6D5B" w:rsidP="00FA6D5B">
            <w:r w:rsidRPr="00FA6D5B">
              <w:t>CAP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72B84D3"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5513F6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AEADDB0" w14:textId="77777777" w:rsidR="00FA6D5B" w:rsidRPr="00FA6D5B" w:rsidRDefault="00FA6D5B" w:rsidP="00FA6D5B">
            <w:r w:rsidRPr="00FA6D5B">
              <w:t>Città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2F4781F4"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1ACAE32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8F99952" w14:textId="77777777" w:rsidR="00FA6D5B" w:rsidRPr="00FA6D5B" w:rsidRDefault="00FA6D5B" w:rsidP="00FA6D5B">
            <w:r w:rsidRPr="00FA6D5B">
              <w:t>Provincia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A7BCF4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4932DA"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47A2B22" w14:textId="77777777" w:rsidR="00FA6D5B" w:rsidRPr="00FA6D5B" w:rsidRDefault="00FA6D5B" w:rsidP="00FA6D5B">
            <w:r w:rsidRPr="00FA6D5B">
              <w:t>Regione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DD5A5E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586F10BF"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B30C30B" w14:textId="77777777" w:rsidR="00FA6D5B" w:rsidRPr="00FA6D5B" w:rsidRDefault="00FA6D5B" w:rsidP="00FA6D5B">
            <w:r w:rsidRPr="00FA6D5B">
              <w:t>Partita IVA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8B73B69"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BE645B"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7E254EA" w14:textId="77777777" w:rsidR="00FA6D5B" w:rsidRPr="00FA6D5B" w:rsidRDefault="00FA6D5B" w:rsidP="00FA6D5B">
            <w:r w:rsidRPr="00FA6D5B">
              <w:t>Indirizzo mail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0E07392"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714E9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1CD95E" w14:textId="77777777" w:rsidR="00FA6D5B" w:rsidRPr="00FA6D5B" w:rsidRDefault="00FA6D5B" w:rsidP="00FA6D5B">
            <w:r w:rsidRPr="00FA6D5B">
              <w:t>PEC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9CBB615"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4B0A81D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847B047" w14:textId="77777777" w:rsidR="00FA6D5B" w:rsidRPr="00FA6D5B" w:rsidRDefault="00FA6D5B" w:rsidP="00FA6D5B">
            <w:r w:rsidRPr="00FA6D5B">
              <w:t>Codice PA </w:t>
            </w:r>
          </w:p>
        </w:tc>
        <w:tc>
          <w:tcPr>
            <w:tcW w:w="7352"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61426430"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7167636" w14:textId="77777777">
        <w:trPr>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D231CD8" w14:textId="77777777" w:rsidR="00FA6D5B" w:rsidRPr="00FA6D5B" w:rsidRDefault="00FA6D5B" w:rsidP="00FA6D5B">
            <w:r w:rsidRPr="00FA6D5B">
              <w:t>RESPONSABILE UNICO DEL PROGETTO DELL’AMMINISTRAZIONE (RUP)</w:t>
            </w:r>
          </w:p>
        </w:tc>
      </w:tr>
      <w:tr w:rsidR="00FA6D5B" w:rsidRPr="00FA6D5B" w14:paraId="79E67D4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3C1FD9D" w14:textId="77777777" w:rsidR="00FA6D5B" w:rsidRPr="00FA6D5B" w:rsidRDefault="00FA6D5B" w:rsidP="00FA6D5B">
            <w:r w:rsidRPr="00FA6D5B">
              <w:t>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42B3D9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0F5DA5EE"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A6017AF" w14:textId="77777777" w:rsidR="00FA6D5B" w:rsidRPr="00FA6D5B" w:rsidRDefault="00FA6D5B" w:rsidP="00FA6D5B">
            <w:r w:rsidRPr="00FA6D5B">
              <w:t>Cognome</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3794BCB"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3DDF6CC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6B3669E" w14:textId="77777777" w:rsidR="00FA6D5B" w:rsidRPr="00FA6D5B" w:rsidRDefault="00FA6D5B" w:rsidP="00FA6D5B">
            <w:r w:rsidRPr="00FA6D5B">
              <w:t>Telefono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B7475FD"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72F54984"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F5C4670" w14:textId="77777777" w:rsidR="00FA6D5B" w:rsidRPr="00FA6D5B" w:rsidRDefault="00FA6D5B" w:rsidP="00FA6D5B">
            <w:r w:rsidRPr="00FA6D5B">
              <w:t>Email</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207091C"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1FC0251"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9615" w:type="dxa"/>
            <w:gridSpan w:val="3"/>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123EB2" w14:textId="77777777" w:rsidR="00FA6D5B" w:rsidRPr="00FA6D5B" w:rsidRDefault="00FA6D5B" w:rsidP="00FA6D5B">
            <w:r w:rsidRPr="00FA6D5B">
              <w:t>DATI PROGETTO</w:t>
            </w:r>
          </w:p>
        </w:tc>
      </w:tr>
      <w:tr w:rsidR="00FA6D5B" w:rsidRPr="00FA6D5B" w14:paraId="03A6A68C"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BF1941F" w14:textId="77777777" w:rsidR="00FA6D5B" w:rsidRPr="00FA6D5B" w:rsidRDefault="00FA6D5B" w:rsidP="00FA6D5B">
            <w:r w:rsidRPr="00FA6D5B">
              <w:t>CUP</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DCC5A07"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2F97FBD7"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405"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B5000D5" w14:textId="77777777" w:rsidR="00FA6D5B" w:rsidRPr="00FA6D5B" w:rsidRDefault="00FA6D5B" w:rsidP="00FA6D5B">
            <w:r w:rsidRPr="00FA6D5B">
              <w:t>Fonte finanziamento</w:t>
            </w:r>
          </w:p>
        </w:tc>
        <w:tc>
          <w:tcPr>
            <w:tcW w:w="721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373CB928"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307064D1" w14:textId="77777777" w:rsidR="00FA6D5B" w:rsidRDefault="00FA6D5B">
      <w:r w:rsidRPr="00FA6D5B">
        <w:t xml:space="preserve"> </w:t>
      </w:r>
    </w:p>
    <w:tbl>
      <w:tblPr>
        <w:tblStyle w:val="Tabellagriglia1chiara"/>
        <w:tblW w:w="9615" w:type="dxa"/>
        <w:jc w:val="center"/>
        <w:tblLook w:val="04A0" w:firstRow="1" w:lastRow="0" w:firstColumn="1" w:lastColumn="0" w:noHBand="0" w:noVBand="1"/>
      </w:tblPr>
      <w:tblGrid>
        <w:gridCol w:w="2263"/>
        <w:gridCol w:w="7352"/>
      </w:tblGrid>
      <w:tr w:rsidR="00FA6D5B" w:rsidRPr="00FA6D5B" w14:paraId="53A0B7FF" w14:textId="77777777">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9615" w:type="dxa"/>
            <w:gridSpan w:val="2"/>
            <w:tcBorders>
              <w:top w:val="single" w:sz="4" w:space="0" w:color="999999" w:themeColor="text1" w:themeTint="66"/>
              <w:left w:val="single" w:sz="4" w:space="0" w:color="999999" w:themeColor="text1" w:themeTint="66"/>
              <w:right w:val="single" w:sz="4" w:space="0" w:color="999999" w:themeColor="text1" w:themeTint="66"/>
            </w:tcBorders>
            <w:hideMark/>
          </w:tcPr>
          <w:p w14:paraId="404C8BEC" w14:textId="77777777" w:rsidR="00FA6D5B" w:rsidRPr="00FA6D5B" w:rsidRDefault="00FA6D5B" w:rsidP="00FA6D5B">
            <w:r w:rsidRPr="00FA6D5B">
              <w:t>FORNITORE</w:t>
            </w:r>
          </w:p>
        </w:tc>
      </w:tr>
      <w:tr w:rsidR="00FA6D5B" w:rsidRPr="00FA6D5B" w14:paraId="24C6985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BF949E" w14:textId="77777777" w:rsidR="00FA6D5B" w:rsidRPr="00FA6D5B" w:rsidRDefault="00FA6D5B" w:rsidP="00FA6D5B">
            <w:r w:rsidRPr="00FA6D5B">
              <w:t>Denominazione </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BB5493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rPr>
                <w:i/>
                <w:iCs/>
              </w:rPr>
            </w:pPr>
            <w:r w:rsidRPr="00FA6D5B">
              <w:rPr>
                <w:i/>
                <w:iCs/>
                <w:highlight w:val="lightGray"/>
              </w:rPr>
              <w:t>RTI…….</w:t>
            </w:r>
          </w:p>
        </w:tc>
      </w:tr>
      <w:tr w:rsidR="00FA6D5B" w:rsidRPr="00FA6D5B" w14:paraId="7A0BF993"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1CE7DCB" w14:textId="77777777" w:rsidR="00FA6D5B" w:rsidRPr="00FA6D5B" w:rsidRDefault="00FA6D5B" w:rsidP="00FA6D5B">
            <w:r w:rsidRPr="00FA6D5B">
              <w:t>Mandataria</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BCC631"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r w:rsidR="00FA6D5B" w:rsidRPr="00FA6D5B" w14:paraId="69E49289"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87269F3" w14:textId="77777777" w:rsidR="00FA6D5B" w:rsidRPr="00FA6D5B" w:rsidRDefault="00FA6D5B" w:rsidP="00FA6D5B">
            <w:r w:rsidRPr="00FA6D5B">
              <w:t>Mandanti</w:t>
            </w:r>
          </w:p>
        </w:tc>
        <w:tc>
          <w:tcPr>
            <w:tcW w:w="735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8575856" w14:textId="77777777" w:rsidR="00FA6D5B" w:rsidRPr="00FA6D5B" w:rsidRDefault="00FA6D5B" w:rsidP="00FA6D5B">
            <w:pPr>
              <w:cnfStyle w:val="000000000000" w:firstRow="0" w:lastRow="0" w:firstColumn="0" w:lastColumn="0" w:oddVBand="0" w:evenVBand="0" w:oddHBand="0" w:evenHBand="0" w:firstRowFirstColumn="0" w:firstRowLastColumn="0" w:lastRowFirstColumn="0" w:lastRowLastColumn="0"/>
            </w:pPr>
          </w:p>
        </w:tc>
      </w:tr>
    </w:tbl>
    <w:p w14:paraId="1F88C227" w14:textId="3A10C55D" w:rsidR="00FA6D5B" w:rsidRDefault="00FA6D5B">
      <w:r>
        <w:br w:type="page"/>
      </w:r>
    </w:p>
    <w:p w14:paraId="6AC1AC2E" w14:textId="65CE7971" w:rsidR="004053E5" w:rsidRPr="008E1720" w:rsidRDefault="00936D88" w:rsidP="00EB7A94">
      <w:pPr>
        <w:autoSpaceDE w:val="0"/>
        <w:autoSpaceDN w:val="0"/>
        <w:adjustRightInd w:val="0"/>
        <w:jc w:val="both"/>
        <w:rPr>
          <w:b/>
          <w:sz w:val="24"/>
          <w:szCs w:val="24"/>
        </w:rPr>
      </w:pPr>
      <w:r>
        <w:rPr>
          <w:b/>
          <w:sz w:val="24"/>
          <w:szCs w:val="24"/>
        </w:rPr>
        <w:lastRenderedPageBreak/>
        <w:t>INDICE</w:t>
      </w:r>
    </w:p>
    <w:p w14:paraId="22F75560" w14:textId="77777777" w:rsidR="00090550" w:rsidRPr="008E1720" w:rsidRDefault="00090550" w:rsidP="00EB7A94">
      <w:pPr>
        <w:autoSpaceDE w:val="0"/>
        <w:autoSpaceDN w:val="0"/>
        <w:adjustRightInd w:val="0"/>
        <w:jc w:val="both"/>
      </w:pPr>
    </w:p>
    <w:p w14:paraId="0A189549" w14:textId="0FD656D4" w:rsidR="00E909BE" w:rsidRDefault="00090550">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r w:rsidRPr="0075427D">
        <w:rPr>
          <w:rFonts w:cs="Arial"/>
        </w:rPr>
        <w:fldChar w:fldCharType="begin"/>
      </w:r>
      <w:r w:rsidRPr="0075427D">
        <w:rPr>
          <w:rFonts w:cs="Arial"/>
        </w:rPr>
        <w:instrText xml:space="preserve"> TOC \o "1-4" \h \z \u </w:instrText>
      </w:r>
      <w:r w:rsidRPr="0075427D">
        <w:rPr>
          <w:rFonts w:cs="Arial"/>
        </w:rPr>
        <w:fldChar w:fldCharType="separate"/>
      </w:r>
      <w:hyperlink w:anchor="_Toc216799699" w:history="1">
        <w:r w:rsidR="00E909BE" w:rsidRPr="00EA615D">
          <w:rPr>
            <w:rStyle w:val="Collegamentoipertestuale"/>
            <w:noProof/>
          </w:rPr>
          <w:t>1</w:t>
        </w:r>
        <w:r w:rsidR="00E909BE">
          <w:rPr>
            <w:rFonts w:asciiTheme="minorHAnsi" w:eastAsiaTheme="minorEastAsia" w:hAnsiTheme="minorHAnsi" w:cstheme="minorBidi"/>
            <w:noProof/>
            <w:kern w:val="2"/>
            <w:sz w:val="24"/>
            <w:szCs w:val="24"/>
            <w14:ligatures w14:val="standardContextual"/>
          </w:rPr>
          <w:tab/>
        </w:r>
        <w:r w:rsidR="00E909BE" w:rsidRPr="00EA615D">
          <w:rPr>
            <w:rStyle w:val="Collegamentoipertestuale"/>
            <w:noProof/>
          </w:rPr>
          <w:t>CONTESTO</w:t>
        </w:r>
        <w:r w:rsidR="00E909BE">
          <w:rPr>
            <w:noProof/>
            <w:webHidden/>
          </w:rPr>
          <w:tab/>
        </w:r>
        <w:r w:rsidR="00E909BE">
          <w:rPr>
            <w:noProof/>
            <w:webHidden/>
          </w:rPr>
          <w:fldChar w:fldCharType="begin"/>
        </w:r>
        <w:r w:rsidR="00E909BE">
          <w:rPr>
            <w:noProof/>
            <w:webHidden/>
          </w:rPr>
          <w:instrText xml:space="preserve"> PAGEREF _Toc216799699 \h </w:instrText>
        </w:r>
        <w:r w:rsidR="00E909BE">
          <w:rPr>
            <w:noProof/>
            <w:webHidden/>
          </w:rPr>
        </w:r>
        <w:r w:rsidR="00E909BE">
          <w:rPr>
            <w:noProof/>
            <w:webHidden/>
          </w:rPr>
          <w:fldChar w:fldCharType="separate"/>
        </w:r>
        <w:r w:rsidR="00E909BE">
          <w:rPr>
            <w:noProof/>
            <w:webHidden/>
          </w:rPr>
          <w:t>4</w:t>
        </w:r>
        <w:r w:rsidR="00E909BE">
          <w:rPr>
            <w:noProof/>
            <w:webHidden/>
          </w:rPr>
          <w:fldChar w:fldCharType="end"/>
        </w:r>
      </w:hyperlink>
    </w:p>
    <w:p w14:paraId="6C23D5B4" w14:textId="6A8B7532" w:rsidR="00E909BE" w:rsidRDefault="00E909BE">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9700" w:history="1">
        <w:r w:rsidRPr="00EA615D">
          <w:rPr>
            <w:rStyle w:val="Collegamentoipertestuale"/>
            <w:noProof/>
          </w:rPr>
          <w:t>1.1</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Descrizione dell’Amministrazione Contraente e Motivazioni dell’Affidamento</w:t>
        </w:r>
        <w:r>
          <w:rPr>
            <w:noProof/>
            <w:webHidden/>
          </w:rPr>
          <w:tab/>
        </w:r>
        <w:r>
          <w:rPr>
            <w:noProof/>
            <w:webHidden/>
          </w:rPr>
          <w:fldChar w:fldCharType="begin"/>
        </w:r>
        <w:r>
          <w:rPr>
            <w:noProof/>
            <w:webHidden/>
          </w:rPr>
          <w:instrText xml:space="preserve"> PAGEREF _Toc216799700 \h </w:instrText>
        </w:r>
        <w:r>
          <w:rPr>
            <w:noProof/>
            <w:webHidden/>
          </w:rPr>
        </w:r>
        <w:r>
          <w:rPr>
            <w:noProof/>
            <w:webHidden/>
          </w:rPr>
          <w:fldChar w:fldCharType="separate"/>
        </w:r>
        <w:r>
          <w:rPr>
            <w:noProof/>
            <w:webHidden/>
          </w:rPr>
          <w:t>4</w:t>
        </w:r>
        <w:r>
          <w:rPr>
            <w:noProof/>
            <w:webHidden/>
          </w:rPr>
          <w:fldChar w:fldCharType="end"/>
        </w:r>
      </w:hyperlink>
    </w:p>
    <w:p w14:paraId="35CA3F78" w14:textId="5EF9262E" w:rsidR="00E909BE" w:rsidRDefault="00E909BE">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9701" w:history="1">
        <w:r w:rsidRPr="00EA615D">
          <w:rPr>
            <w:rStyle w:val="Collegamentoipertestuale"/>
            <w:noProof/>
          </w:rPr>
          <w:t>1.2</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Finanziamento del Contratto Esecutivo</w:t>
        </w:r>
        <w:r>
          <w:rPr>
            <w:noProof/>
            <w:webHidden/>
          </w:rPr>
          <w:tab/>
        </w:r>
        <w:r>
          <w:rPr>
            <w:noProof/>
            <w:webHidden/>
          </w:rPr>
          <w:fldChar w:fldCharType="begin"/>
        </w:r>
        <w:r>
          <w:rPr>
            <w:noProof/>
            <w:webHidden/>
          </w:rPr>
          <w:instrText xml:space="preserve"> PAGEREF _Toc216799701 \h </w:instrText>
        </w:r>
        <w:r>
          <w:rPr>
            <w:noProof/>
            <w:webHidden/>
          </w:rPr>
        </w:r>
        <w:r>
          <w:rPr>
            <w:noProof/>
            <w:webHidden/>
          </w:rPr>
          <w:fldChar w:fldCharType="separate"/>
        </w:r>
        <w:r>
          <w:rPr>
            <w:noProof/>
            <w:webHidden/>
          </w:rPr>
          <w:t>4</w:t>
        </w:r>
        <w:r>
          <w:rPr>
            <w:noProof/>
            <w:webHidden/>
          </w:rPr>
          <w:fldChar w:fldCharType="end"/>
        </w:r>
      </w:hyperlink>
    </w:p>
    <w:p w14:paraId="2AF1B9C8" w14:textId="3DE0F25F" w:rsidR="00E909BE" w:rsidRDefault="00E909BE">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9702" w:history="1">
        <w:r w:rsidRPr="00EA615D">
          <w:rPr>
            <w:rStyle w:val="Collegamentoipertestuale"/>
            <w:noProof/>
          </w:rPr>
          <w:t>1.3</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Descrizione del Contesto Organizzativo e dei Processi ICT</w:t>
        </w:r>
        <w:r>
          <w:rPr>
            <w:noProof/>
            <w:webHidden/>
          </w:rPr>
          <w:tab/>
        </w:r>
        <w:r>
          <w:rPr>
            <w:noProof/>
            <w:webHidden/>
          </w:rPr>
          <w:fldChar w:fldCharType="begin"/>
        </w:r>
        <w:r>
          <w:rPr>
            <w:noProof/>
            <w:webHidden/>
          </w:rPr>
          <w:instrText xml:space="preserve"> PAGEREF _Toc216799702 \h </w:instrText>
        </w:r>
        <w:r>
          <w:rPr>
            <w:noProof/>
            <w:webHidden/>
          </w:rPr>
        </w:r>
        <w:r>
          <w:rPr>
            <w:noProof/>
            <w:webHidden/>
          </w:rPr>
          <w:fldChar w:fldCharType="separate"/>
        </w:r>
        <w:r>
          <w:rPr>
            <w:noProof/>
            <w:webHidden/>
          </w:rPr>
          <w:t>4</w:t>
        </w:r>
        <w:r>
          <w:rPr>
            <w:noProof/>
            <w:webHidden/>
          </w:rPr>
          <w:fldChar w:fldCharType="end"/>
        </w:r>
      </w:hyperlink>
    </w:p>
    <w:p w14:paraId="167109AC" w14:textId="2CCB6D68"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03" w:history="1">
        <w:r w:rsidRPr="00EA615D">
          <w:rPr>
            <w:rStyle w:val="Collegamentoipertestuale"/>
            <w:noProof/>
          </w:rPr>
          <w:t>2</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OGGETTO E IMPORTO DEL CONTRATTO ESECUTIVO</w:t>
        </w:r>
        <w:r>
          <w:rPr>
            <w:noProof/>
            <w:webHidden/>
          </w:rPr>
          <w:tab/>
        </w:r>
        <w:r>
          <w:rPr>
            <w:noProof/>
            <w:webHidden/>
          </w:rPr>
          <w:fldChar w:fldCharType="begin"/>
        </w:r>
        <w:r>
          <w:rPr>
            <w:noProof/>
            <w:webHidden/>
          </w:rPr>
          <w:instrText xml:space="preserve"> PAGEREF _Toc216799703 \h </w:instrText>
        </w:r>
        <w:r>
          <w:rPr>
            <w:noProof/>
            <w:webHidden/>
          </w:rPr>
        </w:r>
        <w:r>
          <w:rPr>
            <w:noProof/>
            <w:webHidden/>
          </w:rPr>
          <w:fldChar w:fldCharType="separate"/>
        </w:r>
        <w:r>
          <w:rPr>
            <w:noProof/>
            <w:webHidden/>
          </w:rPr>
          <w:t>4</w:t>
        </w:r>
        <w:r>
          <w:rPr>
            <w:noProof/>
            <w:webHidden/>
          </w:rPr>
          <w:fldChar w:fldCharType="end"/>
        </w:r>
      </w:hyperlink>
    </w:p>
    <w:p w14:paraId="098CC110" w14:textId="59D71C6F"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04" w:history="1">
        <w:r w:rsidRPr="00EA615D">
          <w:rPr>
            <w:rStyle w:val="Collegamentoipertestuale"/>
            <w:noProof/>
          </w:rPr>
          <w:t>3</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DURATA</w:t>
        </w:r>
        <w:r>
          <w:rPr>
            <w:noProof/>
            <w:webHidden/>
          </w:rPr>
          <w:tab/>
        </w:r>
        <w:r>
          <w:rPr>
            <w:noProof/>
            <w:webHidden/>
          </w:rPr>
          <w:fldChar w:fldCharType="begin"/>
        </w:r>
        <w:r>
          <w:rPr>
            <w:noProof/>
            <w:webHidden/>
          </w:rPr>
          <w:instrText xml:space="preserve"> PAGEREF _Toc216799704 \h </w:instrText>
        </w:r>
        <w:r>
          <w:rPr>
            <w:noProof/>
            <w:webHidden/>
          </w:rPr>
        </w:r>
        <w:r>
          <w:rPr>
            <w:noProof/>
            <w:webHidden/>
          </w:rPr>
          <w:fldChar w:fldCharType="separate"/>
        </w:r>
        <w:r>
          <w:rPr>
            <w:noProof/>
            <w:webHidden/>
          </w:rPr>
          <w:t>5</w:t>
        </w:r>
        <w:r>
          <w:rPr>
            <w:noProof/>
            <w:webHidden/>
          </w:rPr>
          <w:fldChar w:fldCharType="end"/>
        </w:r>
      </w:hyperlink>
    </w:p>
    <w:p w14:paraId="77D7316A" w14:textId="15574730"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05" w:history="1">
        <w:r w:rsidRPr="00EA615D">
          <w:rPr>
            <w:rStyle w:val="Collegamentoipertestuale"/>
            <w:noProof/>
          </w:rPr>
          <w:t>4</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SERVIZI OGGETTO DELL’AFFIDAMENTO</w:t>
        </w:r>
        <w:r>
          <w:rPr>
            <w:noProof/>
            <w:webHidden/>
          </w:rPr>
          <w:tab/>
        </w:r>
        <w:r>
          <w:rPr>
            <w:noProof/>
            <w:webHidden/>
          </w:rPr>
          <w:fldChar w:fldCharType="begin"/>
        </w:r>
        <w:r>
          <w:rPr>
            <w:noProof/>
            <w:webHidden/>
          </w:rPr>
          <w:instrText xml:space="preserve"> PAGEREF _Toc216799705 \h </w:instrText>
        </w:r>
        <w:r>
          <w:rPr>
            <w:noProof/>
            <w:webHidden/>
          </w:rPr>
        </w:r>
        <w:r>
          <w:rPr>
            <w:noProof/>
            <w:webHidden/>
          </w:rPr>
          <w:fldChar w:fldCharType="separate"/>
        </w:r>
        <w:r>
          <w:rPr>
            <w:noProof/>
            <w:webHidden/>
          </w:rPr>
          <w:t>5</w:t>
        </w:r>
        <w:r>
          <w:rPr>
            <w:noProof/>
            <w:webHidden/>
          </w:rPr>
          <w:fldChar w:fldCharType="end"/>
        </w:r>
      </w:hyperlink>
    </w:p>
    <w:p w14:paraId="158FAEF7" w14:textId="10D1630F" w:rsidR="00E909BE" w:rsidRDefault="00E909BE">
      <w:pPr>
        <w:pStyle w:val="Sommario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6799706" w:history="1">
        <w:r w:rsidRPr="00EA615D">
          <w:rPr>
            <w:rStyle w:val="Collegamentoipertestuale"/>
            <w:noProof/>
          </w:rPr>
          <w:t>4.1</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CRONOPROGRAMMA DELLA ATTIVITÀ</w:t>
        </w:r>
        <w:r>
          <w:rPr>
            <w:noProof/>
            <w:webHidden/>
          </w:rPr>
          <w:tab/>
        </w:r>
        <w:r>
          <w:rPr>
            <w:noProof/>
            <w:webHidden/>
          </w:rPr>
          <w:fldChar w:fldCharType="begin"/>
        </w:r>
        <w:r>
          <w:rPr>
            <w:noProof/>
            <w:webHidden/>
          </w:rPr>
          <w:instrText xml:space="preserve"> PAGEREF _Toc216799706 \h </w:instrText>
        </w:r>
        <w:r>
          <w:rPr>
            <w:noProof/>
            <w:webHidden/>
          </w:rPr>
        </w:r>
        <w:r>
          <w:rPr>
            <w:noProof/>
            <w:webHidden/>
          </w:rPr>
          <w:fldChar w:fldCharType="separate"/>
        </w:r>
        <w:r>
          <w:rPr>
            <w:noProof/>
            <w:webHidden/>
          </w:rPr>
          <w:t>6</w:t>
        </w:r>
        <w:r>
          <w:rPr>
            <w:noProof/>
            <w:webHidden/>
          </w:rPr>
          <w:fldChar w:fldCharType="end"/>
        </w:r>
      </w:hyperlink>
    </w:p>
    <w:p w14:paraId="4437EC28" w14:textId="5204985E"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07" w:history="1">
        <w:r w:rsidRPr="00EA615D">
          <w:rPr>
            <w:rStyle w:val="Collegamentoipertestuale"/>
            <w:noProof/>
          </w:rPr>
          <w:t>5</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SUBENTRO</w:t>
        </w:r>
        <w:r>
          <w:rPr>
            <w:noProof/>
            <w:webHidden/>
          </w:rPr>
          <w:tab/>
        </w:r>
        <w:r>
          <w:rPr>
            <w:noProof/>
            <w:webHidden/>
          </w:rPr>
          <w:fldChar w:fldCharType="begin"/>
        </w:r>
        <w:r>
          <w:rPr>
            <w:noProof/>
            <w:webHidden/>
          </w:rPr>
          <w:instrText xml:space="preserve"> PAGEREF _Toc216799707 \h </w:instrText>
        </w:r>
        <w:r>
          <w:rPr>
            <w:noProof/>
            <w:webHidden/>
          </w:rPr>
        </w:r>
        <w:r>
          <w:rPr>
            <w:noProof/>
            <w:webHidden/>
          </w:rPr>
          <w:fldChar w:fldCharType="separate"/>
        </w:r>
        <w:r>
          <w:rPr>
            <w:noProof/>
            <w:webHidden/>
          </w:rPr>
          <w:t>6</w:t>
        </w:r>
        <w:r>
          <w:rPr>
            <w:noProof/>
            <w:webHidden/>
          </w:rPr>
          <w:fldChar w:fldCharType="end"/>
        </w:r>
      </w:hyperlink>
    </w:p>
    <w:p w14:paraId="306B9DBD" w14:textId="27AA4B2B"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08" w:history="1">
        <w:r w:rsidRPr="00EA615D">
          <w:rPr>
            <w:rStyle w:val="Collegamentoipertestuale"/>
            <w:noProof/>
          </w:rPr>
          <w:t>6</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GARANZIA DEFINITIVA</w:t>
        </w:r>
        <w:r>
          <w:rPr>
            <w:noProof/>
            <w:webHidden/>
          </w:rPr>
          <w:tab/>
        </w:r>
        <w:r>
          <w:rPr>
            <w:noProof/>
            <w:webHidden/>
          </w:rPr>
          <w:fldChar w:fldCharType="begin"/>
        </w:r>
        <w:r>
          <w:rPr>
            <w:noProof/>
            <w:webHidden/>
          </w:rPr>
          <w:instrText xml:space="preserve"> PAGEREF _Toc216799708 \h </w:instrText>
        </w:r>
        <w:r>
          <w:rPr>
            <w:noProof/>
            <w:webHidden/>
          </w:rPr>
        </w:r>
        <w:r>
          <w:rPr>
            <w:noProof/>
            <w:webHidden/>
          </w:rPr>
          <w:fldChar w:fldCharType="separate"/>
        </w:r>
        <w:r>
          <w:rPr>
            <w:noProof/>
            <w:webHidden/>
          </w:rPr>
          <w:t>7</w:t>
        </w:r>
        <w:r>
          <w:rPr>
            <w:noProof/>
            <w:webHidden/>
          </w:rPr>
          <w:fldChar w:fldCharType="end"/>
        </w:r>
      </w:hyperlink>
    </w:p>
    <w:p w14:paraId="2B8F2205" w14:textId="1CD31688"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09" w:history="1">
        <w:r w:rsidRPr="00EA615D">
          <w:rPr>
            <w:rStyle w:val="Collegamentoipertestuale"/>
            <w:noProof/>
          </w:rPr>
          <w:t>7</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FATTURAZIONE</w:t>
        </w:r>
        <w:r>
          <w:rPr>
            <w:noProof/>
            <w:webHidden/>
          </w:rPr>
          <w:tab/>
        </w:r>
        <w:r>
          <w:rPr>
            <w:noProof/>
            <w:webHidden/>
          </w:rPr>
          <w:fldChar w:fldCharType="begin"/>
        </w:r>
        <w:r>
          <w:rPr>
            <w:noProof/>
            <w:webHidden/>
          </w:rPr>
          <w:instrText xml:space="preserve"> PAGEREF _Toc216799709 \h </w:instrText>
        </w:r>
        <w:r>
          <w:rPr>
            <w:noProof/>
            <w:webHidden/>
          </w:rPr>
        </w:r>
        <w:r>
          <w:rPr>
            <w:noProof/>
            <w:webHidden/>
          </w:rPr>
          <w:fldChar w:fldCharType="separate"/>
        </w:r>
        <w:r>
          <w:rPr>
            <w:noProof/>
            <w:webHidden/>
          </w:rPr>
          <w:t>7</w:t>
        </w:r>
        <w:r>
          <w:rPr>
            <w:noProof/>
            <w:webHidden/>
          </w:rPr>
          <w:fldChar w:fldCharType="end"/>
        </w:r>
      </w:hyperlink>
    </w:p>
    <w:p w14:paraId="2D18E2CC" w14:textId="43222E65"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10" w:history="1">
        <w:r w:rsidRPr="00EA615D">
          <w:rPr>
            <w:rStyle w:val="Collegamentoipertestuale"/>
            <w:caps/>
            <w:noProof/>
          </w:rPr>
          <w:t>8</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VERIFICHE DI CONFORMIT</w:t>
        </w:r>
        <w:r w:rsidRPr="00EA615D">
          <w:rPr>
            <w:rStyle w:val="Collegamentoipertestuale"/>
            <w:caps/>
            <w:noProof/>
          </w:rPr>
          <w:t>à</w:t>
        </w:r>
        <w:r>
          <w:rPr>
            <w:noProof/>
            <w:webHidden/>
          </w:rPr>
          <w:tab/>
        </w:r>
        <w:r>
          <w:rPr>
            <w:noProof/>
            <w:webHidden/>
          </w:rPr>
          <w:fldChar w:fldCharType="begin"/>
        </w:r>
        <w:r>
          <w:rPr>
            <w:noProof/>
            <w:webHidden/>
          </w:rPr>
          <w:instrText xml:space="preserve"> PAGEREF _Toc216799710 \h </w:instrText>
        </w:r>
        <w:r>
          <w:rPr>
            <w:noProof/>
            <w:webHidden/>
          </w:rPr>
        </w:r>
        <w:r>
          <w:rPr>
            <w:noProof/>
            <w:webHidden/>
          </w:rPr>
          <w:fldChar w:fldCharType="separate"/>
        </w:r>
        <w:r>
          <w:rPr>
            <w:noProof/>
            <w:webHidden/>
          </w:rPr>
          <w:t>7</w:t>
        </w:r>
        <w:r>
          <w:rPr>
            <w:noProof/>
            <w:webHidden/>
          </w:rPr>
          <w:fldChar w:fldCharType="end"/>
        </w:r>
      </w:hyperlink>
    </w:p>
    <w:p w14:paraId="2EC182CE" w14:textId="5CD3BBDB" w:rsidR="00E909BE" w:rsidRDefault="00E909BE">
      <w:pPr>
        <w:pStyle w:val="Sommario1"/>
        <w:tabs>
          <w:tab w:val="left" w:pos="400"/>
          <w:tab w:val="right" w:leader="dot" w:pos="9628"/>
        </w:tabs>
        <w:rPr>
          <w:rFonts w:asciiTheme="minorHAnsi" w:eastAsiaTheme="minorEastAsia" w:hAnsiTheme="minorHAnsi" w:cstheme="minorBidi"/>
          <w:noProof/>
          <w:kern w:val="2"/>
          <w:sz w:val="24"/>
          <w:szCs w:val="24"/>
          <w14:ligatures w14:val="standardContextual"/>
        </w:rPr>
      </w:pPr>
      <w:hyperlink w:anchor="_Toc216799711" w:history="1">
        <w:r w:rsidRPr="00EA615D">
          <w:rPr>
            <w:rStyle w:val="Collegamentoipertestuale"/>
            <w:noProof/>
          </w:rPr>
          <w:t>9</w:t>
        </w:r>
        <w:r>
          <w:rPr>
            <w:rFonts w:asciiTheme="minorHAnsi" w:eastAsiaTheme="minorEastAsia" w:hAnsiTheme="minorHAnsi" w:cstheme="minorBidi"/>
            <w:noProof/>
            <w:kern w:val="2"/>
            <w:sz w:val="24"/>
            <w:szCs w:val="24"/>
            <w14:ligatures w14:val="standardContextual"/>
          </w:rPr>
          <w:tab/>
        </w:r>
        <w:r w:rsidRPr="00EA615D">
          <w:rPr>
            <w:rStyle w:val="Collegamentoipertestuale"/>
            <w:noProof/>
          </w:rPr>
          <w:t>RESPONSABILITÀ E COPERTURA ASSICURATIVA</w:t>
        </w:r>
        <w:r>
          <w:rPr>
            <w:noProof/>
            <w:webHidden/>
          </w:rPr>
          <w:tab/>
        </w:r>
        <w:r>
          <w:rPr>
            <w:noProof/>
            <w:webHidden/>
          </w:rPr>
          <w:fldChar w:fldCharType="begin"/>
        </w:r>
        <w:r>
          <w:rPr>
            <w:noProof/>
            <w:webHidden/>
          </w:rPr>
          <w:instrText xml:space="preserve"> PAGEREF _Toc216799711 \h </w:instrText>
        </w:r>
        <w:r>
          <w:rPr>
            <w:noProof/>
            <w:webHidden/>
          </w:rPr>
        </w:r>
        <w:r>
          <w:rPr>
            <w:noProof/>
            <w:webHidden/>
          </w:rPr>
          <w:fldChar w:fldCharType="separate"/>
        </w:r>
        <w:r>
          <w:rPr>
            <w:noProof/>
            <w:webHidden/>
          </w:rPr>
          <w:t>7</w:t>
        </w:r>
        <w:r>
          <w:rPr>
            <w:noProof/>
            <w:webHidden/>
          </w:rPr>
          <w:fldChar w:fldCharType="end"/>
        </w:r>
      </w:hyperlink>
    </w:p>
    <w:p w14:paraId="7C7B14A1" w14:textId="50C3D261" w:rsidR="001457FD" w:rsidRPr="0075427D" w:rsidRDefault="00090550" w:rsidP="00591C41">
      <w:r w:rsidRPr="0075427D">
        <w:rPr>
          <w:rFonts w:cs="Arial"/>
        </w:rPr>
        <w:fldChar w:fldCharType="end"/>
      </w:r>
    </w:p>
    <w:p w14:paraId="18D36511" w14:textId="77777777" w:rsidR="00591C41" w:rsidRPr="008E1720" w:rsidRDefault="00591C41" w:rsidP="00591C41"/>
    <w:p w14:paraId="00D90B55" w14:textId="77777777" w:rsidR="00591C41" w:rsidRPr="008E1720" w:rsidRDefault="00591C41" w:rsidP="00591C41"/>
    <w:p w14:paraId="21945A4D" w14:textId="77777777" w:rsidR="00591C41" w:rsidRPr="008E1720" w:rsidRDefault="00591C41" w:rsidP="00591C41"/>
    <w:p w14:paraId="53590C12" w14:textId="77777777" w:rsidR="00591C41" w:rsidRPr="008E1720" w:rsidRDefault="00591C41" w:rsidP="00591C41"/>
    <w:p w14:paraId="1A30FA8D" w14:textId="77777777" w:rsidR="00591C41" w:rsidRPr="008E1720" w:rsidRDefault="00591C41" w:rsidP="00591C41"/>
    <w:p w14:paraId="6408B382" w14:textId="77777777" w:rsidR="001457FD" w:rsidRPr="008E1720" w:rsidRDefault="001457FD" w:rsidP="00591C41"/>
    <w:p w14:paraId="5C897133" w14:textId="77777777" w:rsidR="00D80A8B" w:rsidRDefault="001457FD" w:rsidP="00D80A8B">
      <w:pPr>
        <w:pStyle w:val="Titolo1"/>
      </w:pPr>
      <w:r w:rsidRPr="008E1720">
        <w:br w:type="page"/>
      </w:r>
      <w:bookmarkStart w:id="0" w:name="_Toc216799699"/>
      <w:r w:rsidR="00D80A8B" w:rsidRPr="00D80A8B">
        <w:lastRenderedPageBreak/>
        <w:t>CONTESTO</w:t>
      </w:r>
      <w:bookmarkEnd w:id="0"/>
    </w:p>
    <w:p w14:paraId="2DA18329" w14:textId="77777777" w:rsidR="00D80A8B" w:rsidRDefault="00D80A8B" w:rsidP="00D80A8B">
      <w:pPr>
        <w:pStyle w:val="Titolo2"/>
      </w:pPr>
      <w:bookmarkStart w:id="1" w:name="_Toc216287205"/>
      <w:bookmarkStart w:id="2" w:name="_Toc216799700"/>
      <w:r w:rsidRPr="00D80A8B">
        <w:t>Descrizione dell’Amministrazione Contraente e Motivazioni dell’Affidamento</w:t>
      </w:r>
      <w:bookmarkEnd w:id="1"/>
      <w:bookmarkEnd w:id="2"/>
    </w:p>
    <w:p w14:paraId="10BA6570" w14:textId="68B0562D" w:rsidR="00D80A8B" w:rsidRPr="00D80A8B" w:rsidRDefault="00AE3A12" w:rsidP="00AE3A12">
      <w:pPr>
        <w:jc w:val="both"/>
      </w:pPr>
      <w:r w:rsidRPr="00AE3A12">
        <w:rPr>
          <w:i/>
          <w:iCs/>
          <w:highlight w:val="lightGray"/>
        </w:rPr>
        <w:t>Fornire una descrizione sintetica ma esauriente dell’Amministrazione contraente, specificando il suo ruolo istituzionale e le finalità perseguite in relazione al contratto</w:t>
      </w:r>
    </w:p>
    <w:p w14:paraId="7BAB5A95" w14:textId="77810D47" w:rsidR="009F6039" w:rsidRDefault="00FB69DB" w:rsidP="00D80A8B">
      <w:pPr>
        <w:pStyle w:val="Titolo2"/>
      </w:pPr>
      <w:r w:rsidRPr="00DD67EC">
        <w:t xml:space="preserve"> </w:t>
      </w:r>
      <w:bookmarkStart w:id="3" w:name="_Toc216287206"/>
      <w:bookmarkStart w:id="4" w:name="_Toc216799701"/>
      <w:r w:rsidR="00AE3A12" w:rsidRPr="00AE3A12">
        <w:t>Finanziamento del Contratto Esecutivo</w:t>
      </w:r>
      <w:bookmarkEnd w:id="3"/>
      <w:bookmarkEnd w:id="4"/>
    </w:p>
    <w:p w14:paraId="041051CE" w14:textId="77777777" w:rsidR="00AE3A12" w:rsidRDefault="00AE3A12" w:rsidP="00AE3A12">
      <w:pPr>
        <w:jc w:val="both"/>
        <w:rPr>
          <w:rFonts w:eastAsia="Arial" w:cs="Times New Roman"/>
          <w:i/>
          <w:iCs/>
        </w:rPr>
      </w:pPr>
      <w:r>
        <w:rPr>
          <w:rFonts w:eastAsia="Arial"/>
          <w:i/>
          <w:iCs/>
          <w:highlight w:val="lightGray"/>
        </w:rPr>
        <w:t>Indicare la fonte di finanziamento dell’affidamento, precisando se le risorse provengano da regolamenti europei, da programmi nazionali o da altre fonti rilevanti.</w:t>
      </w:r>
    </w:p>
    <w:p w14:paraId="1FDBEDB8" w14:textId="77777777" w:rsidR="00AE3A12" w:rsidRDefault="00AE3A12" w:rsidP="00AE3A12"/>
    <w:p w14:paraId="2B529B40" w14:textId="1B16569D" w:rsidR="00AE3A12" w:rsidRDefault="00AA30F1" w:rsidP="00AE3A12">
      <w:pPr>
        <w:pStyle w:val="Titolo2"/>
      </w:pPr>
      <w:bookmarkStart w:id="5" w:name="_Toc216799702"/>
      <w:r w:rsidRPr="00AA30F1">
        <w:t>Descrizione del Contesto Organizzativo e dei Processi ICT</w:t>
      </w:r>
      <w:bookmarkEnd w:id="5"/>
    </w:p>
    <w:p w14:paraId="0F39BA4A" w14:textId="77777777" w:rsidR="00294194" w:rsidRPr="00294194" w:rsidRDefault="00294194" w:rsidP="00294194">
      <w:pPr>
        <w:jc w:val="both"/>
        <w:rPr>
          <w:i/>
          <w:iCs/>
        </w:rPr>
      </w:pPr>
      <w:r w:rsidRPr="00294194">
        <w:rPr>
          <w:i/>
          <w:iCs/>
          <w:highlight w:val="lightGray"/>
        </w:rPr>
        <w:t>Illustrare il contesto organizzativo e i processi ICT in cui si inseriscono i servizi di supporto richiesti. Fornire informazioni sui modelli di governance, sulle procedure operative e sugli strumenti di gestione utilizzati dall’Amministrazione. Evidenziare eventuali criticità o esigenze specifiche che motivano la richiesta di servizi di supporto, come attività di demand management, project management, sicurezza, testing e monitoraggio delle performance. L’obiettivo è delineare un quadro chiaro delle dinamiche organizzative e delle interazioni tra i diversi attori, utile per pianificare le attività e definire i gruppi di lavoro.</w:t>
      </w:r>
    </w:p>
    <w:p w14:paraId="6D0A4C40" w14:textId="77777777" w:rsidR="00294194" w:rsidRPr="00AE3A12" w:rsidRDefault="00294194" w:rsidP="00AE3A12">
      <w:pPr>
        <w:jc w:val="both"/>
      </w:pPr>
    </w:p>
    <w:p w14:paraId="6D9DFEFF" w14:textId="1CA91D6D" w:rsidR="00CF7D13" w:rsidRDefault="00AE3A12" w:rsidP="00172A9C">
      <w:pPr>
        <w:pStyle w:val="Titolo1"/>
      </w:pPr>
      <w:bookmarkStart w:id="6" w:name="_Toc216287208"/>
      <w:bookmarkStart w:id="7" w:name="_Toc216799703"/>
      <w:bookmarkStart w:id="8" w:name="_Ref157427017"/>
      <w:r w:rsidRPr="00AE3A12">
        <w:t>OGGETTO E IMPORTO DEL CONTRATTO ESECUTIVO</w:t>
      </w:r>
      <w:bookmarkEnd w:id="6"/>
      <w:bookmarkEnd w:id="7"/>
    </w:p>
    <w:p w14:paraId="0C03EA0E" w14:textId="77777777" w:rsidR="00AE3A12" w:rsidRDefault="00AE3A12" w:rsidP="00214F56">
      <w:pPr>
        <w:jc w:val="both"/>
        <w:rPr>
          <w:rFonts w:cs="Times New Roman"/>
          <w:i/>
          <w:iCs/>
          <w:highlight w:val="lightGray"/>
        </w:rPr>
      </w:pPr>
      <w:r>
        <w:rPr>
          <w:i/>
          <w:iCs/>
          <w:highlight w:val="lightGray"/>
        </w:rPr>
        <w:t>Riportare, in modo dettagliato, l’elenco dei servizi richiesti dall’Amministrazione nell’ambito dell’Accordo Quadro. Per ciascun servizio specificare la relativa voce di costo e la quantità prevista. Inoltre, indicare l’importo contrattuale complessivo, calcolato sulla base delle quantità e dei prezzi unitari riferiti ai singoli servizi oggetto della fornitura.</w:t>
      </w:r>
    </w:p>
    <w:p w14:paraId="0D36DF46" w14:textId="77777777" w:rsidR="00AE3A12" w:rsidRDefault="00AE3A12" w:rsidP="00AE3A12">
      <w:pPr>
        <w:rPr>
          <w:i/>
          <w:iCs/>
        </w:rPr>
      </w:pPr>
      <w:r>
        <w:rPr>
          <w:i/>
          <w:iCs/>
          <w:highlight w:val="lightGray"/>
        </w:rPr>
        <w:t>Inserire una tabella con i dati di dettaglio dei costi (di seguito un modello di esempio).</w:t>
      </w:r>
    </w:p>
    <w:p w14:paraId="5D7E4803" w14:textId="77777777" w:rsidR="00AE3A12" w:rsidRDefault="00AE3A12" w:rsidP="00AE3A12">
      <w:pPr>
        <w:rPr>
          <w:i/>
          <w:iCs/>
        </w:rPr>
      </w:pPr>
    </w:p>
    <w:tbl>
      <w:tblPr>
        <w:tblStyle w:val="Grigliatabella"/>
        <w:tblW w:w="0" w:type="auto"/>
        <w:tblLook w:val="04A0" w:firstRow="1" w:lastRow="0" w:firstColumn="1" w:lastColumn="0" w:noHBand="0" w:noVBand="1"/>
      </w:tblPr>
      <w:tblGrid>
        <w:gridCol w:w="3383"/>
        <w:gridCol w:w="1807"/>
        <w:gridCol w:w="1379"/>
        <w:gridCol w:w="1754"/>
        <w:gridCol w:w="1305"/>
      </w:tblGrid>
      <w:tr w:rsidR="00AE3A12" w14:paraId="45E596C1" w14:textId="77777777" w:rsidTr="002006F5">
        <w:tc>
          <w:tcPr>
            <w:tcW w:w="3383" w:type="dxa"/>
            <w:tcBorders>
              <w:top w:val="single" w:sz="4" w:space="0" w:color="auto"/>
              <w:left w:val="single" w:sz="4" w:space="0" w:color="auto"/>
              <w:bottom w:val="single" w:sz="4" w:space="0" w:color="auto"/>
              <w:right w:val="single" w:sz="4" w:space="0" w:color="auto"/>
            </w:tcBorders>
            <w:hideMark/>
          </w:tcPr>
          <w:p w14:paraId="0D203F26" w14:textId="77777777" w:rsidR="00AE3A12" w:rsidRDefault="00AE3A12">
            <w:pPr>
              <w:jc w:val="center"/>
              <w:rPr>
                <w:rFonts w:eastAsia="Arial"/>
                <w:b/>
                <w:bCs/>
              </w:rPr>
            </w:pPr>
            <w:r>
              <w:rPr>
                <w:rFonts w:eastAsia="Arial"/>
                <w:b/>
                <w:bCs/>
              </w:rPr>
              <w:t>Servizio</w:t>
            </w:r>
          </w:p>
        </w:tc>
        <w:tc>
          <w:tcPr>
            <w:tcW w:w="1807" w:type="dxa"/>
            <w:tcBorders>
              <w:top w:val="single" w:sz="4" w:space="0" w:color="auto"/>
              <w:left w:val="single" w:sz="4" w:space="0" w:color="auto"/>
              <w:bottom w:val="single" w:sz="4" w:space="0" w:color="auto"/>
              <w:right w:val="single" w:sz="4" w:space="0" w:color="auto"/>
            </w:tcBorders>
            <w:hideMark/>
          </w:tcPr>
          <w:p w14:paraId="2923498E" w14:textId="77777777" w:rsidR="00AE3A12" w:rsidRDefault="00AE3A12">
            <w:pPr>
              <w:jc w:val="center"/>
              <w:rPr>
                <w:rFonts w:eastAsia="Arial"/>
                <w:b/>
                <w:bCs/>
              </w:rPr>
            </w:pPr>
            <w:r>
              <w:rPr>
                <w:rFonts w:eastAsia="Arial"/>
                <w:b/>
                <w:bCs/>
              </w:rPr>
              <w:t>Voce di costo</w:t>
            </w:r>
          </w:p>
        </w:tc>
        <w:tc>
          <w:tcPr>
            <w:tcW w:w="1379" w:type="dxa"/>
            <w:tcBorders>
              <w:top w:val="single" w:sz="4" w:space="0" w:color="auto"/>
              <w:left w:val="single" w:sz="4" w:space="0" w:color="auto"/>
              <w:bottom w:val="single" w:sz="4" w:space="0" w:color="auto"/>
              <w:right w:val="single" w:sz="4" w:space="0" w:color="auto"/>
            </w:tcBorders>
            <w:hideMark/>
          </w:tcPr>
          <w:p w14:paraId="49C9A1A1" w14:textId="77777777" w:rsidR="00AE3A12" w:rsidRDefault="00AE3A12">
            <w:pPr>
              <w:jc w:val="center"/>
              <w:rPr>
                <w:rFonts w:eastAsia="Arial"/>
                <w:b/>
                <w:bCs/>
              </w:rPr>
            </w:pPr>
            <w:r>
              <w:rPr>
                <w:rFonts w:eastAsia="Arial"/>
                <w:b/>
                <w:bCs/>
              </w:rPr>
              <w:t>Quantità</w:t>
            </w:r>
          </w:p>
        </w:tc>
        <w:tc>
          <w:tcPr>
            <w:tcW w:w="1754" w:type="dxa"/>
            <w:tcBorders>
              <w:top w:val="single" w:sz="4" w:space="0" w:color="auto"/>
              <w:left w:val="single" w:sz="4" w:space="0" w:color="auto"/>
              <w:bottom w:val="single" w:sz="4" w:space="0" w:color="auto"/>
              <w:right w:val="single" w:sz="4" w:space="0" w:color="auto"/>
            </w:tcBorders>
            <w:hideMark/>
          </w:tcPr>
          <w:p w14:paraId="574A7D8C" w14:textId="77777777" w:rsidR="00AE3A12" w:rsidRDefault="00AE3A12">
            <w:pPr>
              <w:jc w:val="center"/>
              <w:rPr>
                <w:rFonts w:eastAsia="Arial"/>
                <w:b/>
                <w:bCs/>
              </w:rPr>
            </w:pPr>
            <w:r>
              <w:rPr>
                <w:rFonts w:eastAsia="Arial"/>
                <w:b/>
                <w:bCs/>
              </w:rPr>
              <w:t>Prezzo unitario</w:t>
            </w:r>
          </w:p>
        </w:tc>
        <w:tc>
          <w:tcPr>
            <w:tcW w:w="1305" w:type="dxa"/>
            <w:tcBorders>
              <w:top w:val="single" w:sz="4" w:space="0" w:color="auto"/>
              <w:left w:val="single" w:sz="4" w:space="0" w:color="auto"/>
              <w:bottom w:val="single" w:sz="4" w:space="0" w:color="auto"/>
              <w:right w:val="single" w:sz="4" w:space="0" w:color="auto"/>
            </w:tcBorders>
            <w:hideMark/>
          </w:tcPr>
          <w:p w14:paraId="5FBF3874" w14:textId="77777777" w:rsidR="00AE3A12" w:rsidRDefault="00AE3A12">
            <w:pPr>
              <w:jc w:val="center"/>
              <w:rPr>
                <w:rFonts w:eastAsia="Arial"/>
                <w:b/>
                <w:bCs/>
              </w:rPr>
            </w:pPr>
            <w:r>
              <w:rPr>
                <w:rFonts w:eastAsia="Arial"/>
                <w:b/>
                <w:bCs/>
              </w:rPr>
              <w:t>Totale</w:t>
            </w:r>
          </w:p>
        </w:tc>
      </w:tr>
      <w:tr w:rsidR="00AE3A12" w14:paraId="25279B5D" w14:textId="77777777" w:rsidTr="002006F5">
        <w:tc>
          <w:tcPr>
            <w:tcW w:w="3383" w:type="dxa"/>
            <w:vMerge w:val="restart"/>
            <w:tcBorders>
              <w:top w:val="single" w:sz="4" w:space="0" w:color="auto"/>
              <w:left w:val="single" w:sz="4" w:space="0" w:color="auto"/>
              <w:bottom w:val="single" w:sz="4" w:space="0" w:color="auto"/>
              <w:right w:val="single" w:sz="4" w:space="0" w:color="auto"/>
            </w:tcBorders>
            <w:hideMark/>
          </w:tcPr>
          <w:p w14:paraId="13D53113" w14:textId="4260C569" w:rsidR="00AE3A12" w:rsidRPr="002006F5" w:rsidRDefault="002006F5">
            <w:r w:rsidRPr="002006F5">
              <w:t>Consulenza strategica e progettuale</w:t>
            </w:r>
          </w:p>
        </w:tc>
        <w:tc>
          <w:tcPr>
            <w:tcW w:w="1807" w:type="dxa"/>
            <w:tcBorders>
              <w:top w:val="single" w:sz="4" w:space="0" w:color="auto"/>
              <w:left w:val="single" w:sz="4" w:space="0" w:color="auto"/>
              <w:bottom w:val="single" w:sz="4" w:space="0" w:color="auto"/>
              <w:right w:val="single" w:sz="4" w:space="0" w:color="auto"/>
            </w:tcBorders>
            <w:hideMark/>
          </w:tcPr>
          <w:p w14:paraId="74C859E6" w14:textId="14250223" w:rsidR="00AE3A12" w:rsidRDefault="002006F5">
            <w:pPr>
              <w:rPr>
                <w:rFonts w:eastAsia="Arial"/>
              </w:rPr>
            </w:pPr>
            <w:r w:rsidRPr="009D778C">
              <w:rPr>
                <w:rFonts w:eastAsia="Arial"/>
              </w:rPr>
              <w:t>Giorno-Persona Project Manager</w:t>
            </w:r>
          </w:p>
        </w:tc>
        <w:tc>
          <w:tcPr>
            <w:tcW w:w="1379" w:type="dxa"/>
            <w:tcBorders>
              <w:top w:val="single" w:sz="4" w:space="0" w:color="auto"/>
              <w:left w:val="single" w:sz="4" w:space="0" w:color="auto"/>
              <w:bottom w:val="single" w:sz="4" w:space="0" w:color="auto"/>
              <w:right w:val="single" w:sz="4" w:space="0" w:color="auto"/>
            </w:tcBorders>
          </w:tcPr>
          <w:p w14:paraId="452DCF01" w14:textId="77777777" w:rsidR="00AE3A12" w:rsidRDefault="00AE3A12">
            <w:pPr>
              <w:rPr>
                <w:rFonts w:eastAsia="Arial"/>
              </w:rPr>
            </w:pPr>
          </w:p>
        </w:tc>
        <w:tc>
          <w:tcPr>
            <w:tcW w:w="1754" w:type="dxa"/>
            <w:tcBorders>
              <w:top w:val="single" w:sz="4" w:space="0" w:color="auto"/>
              <w:left w:val="single" w:sz="4" w:space="0" w:color="auto"/>
              <w:bottom w:val="single" w:sz="4" w:space="0" w:color="auto"/>
              <w:right w:val="single" w:sz="4" w:space="0" w:color="auto"/>
            </w:tcBorders>
            <w:hideMark/>
          </w:tcPr>
          <w:p w14:paraId="096B3C59" w14:textId="77777777" w:rsidR="00AE3A12" w:rsidRDefault="00AE3A12">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hideMark/>
          </w:tcPr>
          <w:p w14:paraId="71F6D3C8" w14:textId="77777777" w:rsidR="00AE3A12" w:rsidRDefault="00AE3A12">
            <w:pPr>
              <w:rPr>
                <w:rFonts w:eastAsia="Arial"/>
              </w:rPr>
            </w:pPr>
            <w:r>
              <w:rPr>
                <w:rFonts w:eastAsia="Arial"/>
              </w:rPr>
              <w:t>[Quantità * Prezzo unitario]</w:t>
            </w:r>
          </w:p>
        </w:tc>
      </w:tr>
      <w:tr w:rsidR="00AE3A12" w14:paraId="4048A8AA" w14:textId="77777777" w:rsidTr="002006F5">
        <w:tc>
          <w:tcPr>
            <w:tcW w:w="0" w:type="auto"/>
            <w:vMerge/>
            <w:tcBorders>
              <w:top w:val="single" w:sz="4" w:space="0" w:color="auto"/>
              <w:left w:val="single" w:sz="4" w:space="0" w:color="auto"/>
              <w:bottom w:val="single" w:sz="4" w:space="0" w:color="auto"/>
              <w:right w:val="single" w:sz="4" w:space="0" w:color="auto"/>
            </w:tcBorders>
            <w:vAlign w:val="center"/>
            <w:hideMark/>
          </w:tcPr>
          <w:p w14:paraId="7B80146D" w14:textId="77777777" w:rsidR="00AE3A12" w:rsidRDefault="00AE3A12">
            <w:pPr>
              <w:rPr>
                <w:rFonts w:eastAsia="Arial"/>
                <w:lang w:eastAsia="ar-SA"/>
              </w:rPr>
            </w:pPr>
          </w:p>
        </w:tc>
        <w:tc>
          <w:tcPr>
            <w:tcW w:w="1807" w:type="dxa"/>
            <w:tcBorders>
              <w:top w:val="single" w:sz="4" w:space="0" w:color="auto"/>
              <w:left w:val="single" w:sz="4" w:space="0" w:color="auto"/>
              <w:bottom w:val="single" w:sz="4" w:space="0" w:color="auto"/>
              <w:right w:val="single" w:sz="4" w:space="0" w:color="auto"/>
            </w:tcBorders>
            <w:hideMark/>
          </w:tcPr>
          <w:p w14:paraId="46FF9E2F" w14:textId="77777777" w:rsidR="002006F5" w:rsidRPr="002006F5" w:rsidRDefault="002006F5" w:rsidP="002006F5">
            <w:pPr>
              <w:rPr>
                <w:rFonts w:eastAsia="Arial"/>
              </w:rPr>
            </w:pPr>
            <w:r w:rsidRPr="002006F5">
              <w:rPr>
                <w:rFonts w:eastAsia="Arial"/>
              </w:rPr>
              <w:t>Giorno-Persona Business Analyst</w:t>
            </w:r>
          </w:p>
          <w:p w14:paraId="074F8DBC" w14:textId="77777777" w:rsidR="00AE3A12" w:rsidRDefault="00AE3A12" w:rsidP="002006F5">
            <w:pPr>
              <w:jc w:val="center"/>
              <w:rPr>
                <w:rFonts w:eastAsia="Arial"/>
              </w:rPr>
            </w:pPr>
          </w:p>
          <w:p w14:paraId="7B9C8B09" w14:textId="3B8BF553" w:rsidR="002006F5" w:rsidRPr="002006F5" w:rsidRDefault="002006F5" w:rsidP="002006F5">
            <w:pPr>
              <w:rPr>
                <w:rFonts w:eastAsia="Arial"/>
              </w:rPr>
            </w:pPr>
          </w:p>
        </w:tc>
        <w:tc>
          <w:tcPr>
            <w:tcW w:w="1379" w:type="dxa"/>
            <w:tcBorders>
              <w:top w:val="single" w:sz="4" w:space="0" w:color="auto"/>
              <w:left w:val="single" w:sz="4" w:space="0" w:color="auto"/>
              <w:bottom w:val="single" w:sz="4" w:space="0" w:color="auto"/>
              <w:right w:val="single" w:sz="4" w:space="0" w:color="auto"/>
            </w:tcBorders>
          </w:tcPr>
          <w:p w14:paraId="3F8ED8C6" w14:textId="77777777" w:rsidR="00AE3A12" w:rsidRDefault="00AE3A12">
            <w:pPr>
              <w:rPr>
                <w:rFonts w:eastAsia="Arial"/>
              </w:rPr>
            </w:pPr>
          </w:p>
        </w:tc>
        <w:tc>
          <w:tcPr>
            <w:tcW w:w="1754" w:type="dxa"/>
            <w:tcBorders>
              <w:top w:val="single" w:sz="4" w:space="0" w:color="auto"/>
              <w:left w:val="single" w:sz="4" w:space="0" w:color="auto"/>
              <w:bottom w:val="single" w:sz="4" w:space="0" w:color="auto"/>
              <w:right w:val="single" w:sz="4" w:space="0" w:color="auto"/>
            </w:tcBorders>
            <w:hideMark/>
          </w:tcPr>
          <w:p w14:paraId="661EEB2F" w14:textId="77777777" w:rsidR="00AE3A12" w:rsidRDefault="00AE3A12">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hideMark/>
          </w:tcPr>
          <w:p w14:paraId="4B316050" w14:textId="77777777" w:rsidR="00AE3A12" w:rsidRDefault="00AE3A12">
            <w:pPr>
              <w:rPr>
                <w:rFonts w:eastAsia="Arial"/>
              </w:rPr>
            </w:pPr>
            <w:r>
              <w:rPr>
                <w:rFonts w:eastAsia="Arial"/>
              </w:rPr>
              <w:t>[Quantità * Prezzo unitario]</w:t>
            </w:r>
          </w:p>
        </w:tc>
      </w:tr>
      <w:tr w:rsidR="002C0869" w14:paraId="4824F775" w14:textId="77777777" w:rsidTr="002006F5">
        <w:tc>
          <w:tcPr>
            <w:tcW w:w="0" w:type="auto"/>
            <w:vMerge/>
            <w:tcBorders>
              <w:top w:val="single" w:sz="4" w:space="0" w:color="auto"/>
              <w:left w:val="single" w:sz="4" w:space="0" w:color="auto"/>
              <w:bottom w:val="single" w:sz="4" w:space="0" w:color="auto"/>
              <w:right w:val="single" w:sz="4" w:space="0" w:color="auto"/>
            </w:tcBorders>
            <w:vAlign w:val="center"/>
            <w:hideMark/>
          </w:tcPr>
          <w:p w14:paraId="3E7B662A" w14:textId="77777777" w:rsidR="002C0869" w:rsidRDefault="002C0869" w:rsidP="002C0869">
            <w:pPr>
              <w:rPr>
                <w:rFonts w:eastAsia="Arial"/>
                <w:lang w:eastAsia="ar-SA"/>
              </w:rPr>
            </w:pPr>
          </w:p>
        </w:tc>
        <w:tc>
          <w:tcPr>
            <w:tcW w:w="1807" w:type="dxa"/>
            <w:tcBorders>
              <w:top w:val="single" w:sz="4" w:space="0" w:color="auto"/>
              <w:left w:val="single" w:sz="4" w:space="0" w:color="auto"/>
              <w:bottom w:val="single" w:sz="4" w:space="0" w:color="auto"/>
              <w:right w:val="single" w:sz="4" w:space="0" w:color="auto"/>
            </w:tcBorders>
            <w:hideMark/>
          </w:tcPr>
          <w:p w14:paraId="1F0B1C05" w14:textId="65B0F737" w:rsidR="002C0869" w:rsidRDefault="002006F5" w:rsidP="002C0869">
            <w:pPr>
              <w:rPr>
                <w:rFonts w:eastAsia="Arial"/>
              </w:rPr>
            </w:pPr>
            <w:r w:rsidRPr="002006F5">
              <w:rPr>
                <w:rFonts w:eastAsia="Arial"/>
              </w:rPr>
              <w:t xml:space="preserve">Giorno-Persona </w:t>
            </w:r>
            <w:r w:rsidR="00547E06" w:rsidRPr="00547E06">
              <w:rPr>
                <w:rFonts w:eastAsia="Arial"/>
              </w:rPr>
              <w:t>Enterprise Architect</w:t>
            </w:r>
          </w:p>
        </w:tc>
        <w:tc>
          <w:tcPr>
            <w:tcW w:w="1379" w:type="dxa"/>
            <w:tcBorders>
              <w:top w:val="single" w:sz="4" w:space="0" w:color="auto"/>
              <w:left w:val="single" w:sz="4" w:space="0" w:color="auto"/>
              <w:bottom w:val="single" w:sz="4" w:space="0" w:color="auto"/>
              <w:right w:val="single" w:sz="4" w:space="0" w:color="auto"/>
            </w:tcBorders>
          </w:tcPr>
          <w:p w14:paraId="083EBF97" w14:textId="77777777" w:rsidR="002C0869" w:rsidRDefault="002C0869" w:rsidP="002C0869">
            <w:pPr>
              <w:rPr>
                <w:rFonts w:eastAsia="Arial"/>
              </w:rPr>
            </w:pPr>
          </w:p>
        </w:tc>
        <w:tc>
          <w:tcPr>
            <w:tcW w:w="1754" w:type="dxa"/>
            <w:tcBorders>
              <w:top w:val="single" w:sz="4" w:space="0" w:color="auto"/>
              <w:left w:val="single" w:sz="4" w:space="0" w:color="auto"/>
              <w:bottom w:val="single" w:sz="4" w:space="0" w:color="auto"/>
              <w:right w:val="single" w:sz="4" w:space="0" w:color="auto"/>
            </w:tcBorders>
          </w:tcPr>
          <w:p w14:paraId="6A48BA2D" w14:textId="52498678" w:rsidR="002C0869" w:rsidRDefault="002C0869" w:rsidP="002C0869">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tcPr>
          <w:p w14:paraId="031B44A4" w14:textId="69B895CA" w:rsidR="002C0869" w:rsidRDefault="002C0869" w:rsidP="002C0869">
            <w:pPr>
              <w:rPr>
                <w:rFonts w:eastAsia="Arial"/>
              </w:rPr>
            </w:pPr>
            <w:r>
              <w:rPr>
                <w:rFonts w:eastAsia="Arial"/>
              </w:rPr>
              <w:t>[Quantità * Prezzo unitario]</w:t>
            </w:r>
          </w:p>
        </w:tc>
      </w:tr>
      <w:tr w:rsidR="002C0869" w14:paraId="38AF2B7B" w14:textId="77777777" w:rsidTr="002006F5">
        <w:tc>
          <w:tcPr>
            <w:tcW w:w="3383" w:type="dxa"/>
            <w:vMerge w:val="restart"/>
            <w:tcBorders>
              <w:top w:val="single" w:sz="4" w:space="0" w:color="auto"/>
              <w:left w:val="single" w:sz="4" w:space="0" w:color="auto"/>
              <w:right w:val="single" w:sz="4" w:space="0" w:color="auto"/>
            </w:tcBorders>
            <w:hideMark/>
          </w:tcPr>
          <w:p w14:paraId="4D361FF8" w14:textId="2F66ED97" w:rsidR="002C0869" w:rsidRPr="002C0869" w:rsidRDefault="002006F5" w:rsidP="002C0869">
            <w:r w:rsidRPr="002006F5">
              <w:t>Consulenza normativa</w:t>
            </w:r>
          </w:p>
        </w:tc>
        <w:tc>
          <w:tcPr>
            <w:tcW w:w="1807" w:type="dxa"/>
            <w:tcBorders>
              <w:top w:val="single" w:sz="4" w:space="0" w:color="auto"/>
              <w:left w:val="single" w:sz="4" w:space="0" w:color="auto"/>
              <w:bottom w:val="single" w:sz="4" w:space="0" w:color="auto"/>
              <w:right w:val="single" w:sz="4" w:space="0" w:color="auto"/>
            </w:tcBorders>
            <w:hideMark/>
          </w:tcPr>
          <w:p w14:paraId="30753D1E" w14:textId="4CE13A92" w:rsidR="002C0869" w:rsidRDefault="00547E06" w:rsidP="002C0869">
            <w:pPr>
              <w:rPr>
                <w:rFonts w:eastAsia="Arial"/>
              </w:rPr>
            </w:pPr>
            <w:r w:rsidRPr="00547E06">
              <w:rPr>
                <w:rFonts w:eastAsia="Arial"/>
              </w:rPr>
              <w:t>Giorno-Persona ICT Consultant</w:t>
            </w:r>
          </w:p>
        </w:tc>
        <w:tc>
          <w:tcPr>
            <w:tcW w:w="1379" w:type="dxa"/>
            <w:tcBorders>
              <w:top w:val="single" w:sz="4" w:space="0" w:color="auto"/>
              <w:left w:val="single" w:sz="4" w:space="0" w:color="auto"/>
              <w:bottom w:val="single" w:sz="4" w:space="0" w:color="auto"/>
              <w:right w:val="single" w:sz="4" w:space="0" w:color="auto"/>
            </w:tcBorders>
          </w:tcPr>
          <w:p w14:paraId="1CB68171" w14:textId="77777777" w:rsidR="002C0869" w:rsidRDefault="002C0869" w:rsidP="002C0869">
            <w:pPr>
              <w:rPr>
                <w:rFonts w:eastAsia="Arial"/>
              </w:rPr>
            </w:pPr>
          </w:p>
        </w:tc>
        <w:tc>
          <w:tcPr>
            <w:tcW w:w="1754" w:type="dxa"/>
            <w:tcBorders>
              <w:top w:val="single" w:sz="4" w:space="0" w:color="auto"/>
              <w:left w:val="single" w:sz="4" w:space="0" w:color="auto"/>
              <w:bottom w:val="single" w:sz="4" w:space="0" w:color="auto"/>
              <w:right w:val="single" w:sz="4" w:space="0" w:color="auto"/>
            </w:tcBorders>
            <w:hideMark/>
          </w:tcPr>
          <w:p w14:paraId="209081DA" w14:textId="77777777" w:rsidR="002C0869" w:rsidRDefault="002C0869" w:rsidP="002C0869">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hideMark/>
          </w:tcPr>
          <w:p w14:paraId="62D24BB4" w14:textId="77777777" w:rsidR="002C0869" w:rsidRDefault="002C0869" w:rsidP="002C0869">
            <w:pPr>
              <w:rPr>
                <w:rFonts w:eastAsia="Arial"/>
              </w:rPr>
            </w:pPr>
            <w:r>
              <w:rPr>
                <w:rFonts w:eastAsia="Arial"/>
              </w:rPr>
              <w:t>[Quantità * Prezzo unitario]</w:t>
            </w:r>
          </w:p>
        </w:tc>
      </w:tr>
      <w:tr w:rsidR="002C0869" w14:paraId="76B3B422" w14:textId="77777777" w:rsidTr="002006F5">
        <w:tc>
          <w:tcPr>
            <w:tcW w:w="0" w:type="auto"/>
            <w:vMerge/>
            <w:tcBorders>
              <w:left w:val="single" w:sz="4" w:space="0" w:color="auto"/>
              <w:right w:val="single" w:sz="4" w:space="0" w:color="auto"/>
            </w:tcBorders>
            <w:vAlign w:val="center"/>
            <w:hideMark/>
          </w:tcPr>
          <w:p w14:paraId="3323E786" w14:textId="77777777" w:rsidR="002C0869" w:rsidRDefault="002C0869" w:rsidP="002C0869">
            <w:pPr>
              <w:rPr>
                <w:rFonts w:eastAsia="Arial"/>
                <w:lang w:eastAsia="ar-SA"/>
              </w:rPr>
            </w:pPr>
          </w:p>
        </w:tc>
        <w:tc>
          <w:tcPr>
            <w:tcW w:w="1807" w:type="dxa"/>
            <w:tcBorders>
              <w:top w:val="single" w:sz="4" w:space="0" w:color="auto"/>
              <w:left w:val="single" w:sz="4" w:space="0" w:color="auto"/>
              <w:bottom w:val="single" w:sz="4" w:space="0" w:color="auto"/>
              <w:right w:val="single" w:sz="4" w:space="0" w:color="auto"/>
            </w:tcBorders>
            <w:hideMark/>
          </w:tcPr>
          <w:p w14:paraId="0375D15B" w14:textId="7EB9DC0B" w:rsidR="002C0869" w:rsidRDefault="00547E06" w:rsidP="002006F5">
            <w:pPr>
              <w:rPr>
                <w:rFonts w:eastAsia="Arial"/>
              </w:rPr>
            </w:pPr>
            <w:r w:rsidRPr="00547E06">
              <w:rPr>
                <w:rFonts w:eastAsia="Arial"/>
              </w:rPr>
              <w:t xml:space="preserve">Giorno-Persona ICT Security </w:t>
            </w:r>
            <w:proofErr w:type="spellStart"/>
            <w:r w:rsidRPr="00547E06">
              <w:rPr>
                <w:rFonts w:eastAsia="Arial"/>
              </w:rPr>
              <w:t>Specialist</w:t>
            </w:r>
            <w:proofErr w:type="spellEnd"/>
          </w:p>
        </w:tc>
        <w:tc>
          <w:tcPr>
            <w:tcW w:w="1379" w:type="dxa"/>
            <w:tcBorders>
              <w:top w:val="single" w:sz="4" w:space="0" w:color="auto"/>
              <w:left w:val="single" w:sz="4" w:space="0" w:color="auto"/>
              <w:bottom w:val="single" w:sz="4" w:space="0" w:color="auto"/>
              <w:right w:val="single" w:sz="4" w:space="0" w:color="auto"/>
            </w:tcBorders>
          </w:tcPr>
          <w:p w14:paraId="59ED4315" w14:textId="77777777" w:rsidR="002C0869" w:rsidRDefault="002C0869" w:rsidP="002C0869">
            <w:pPr>
              <w:rPr>
                <w:rFonts w:eastAsia="Arial"/>
              </w:rPr>
            </w:pPr>
          </w:p>
        </w:tc>
        <w:tc>
          <w:tcPr>
            <w:tcW w:w="1754" w:type="dxa"/>
            <w:tcBorders>
              <w:top w:val="single" w:sz="4" w:space="0" w:color="auto"/>
              <w:left w:val="single" w:sz="4" w:space="0" w:color="auto"/>
              <w:bottom w:val="single" w:sz="4" w:space="0" w:color="auto"/>
              <w:right w:val="single" w:sz="4" w:space="0" w:color="auto"/>
            </w:tcBorders>
            <w:hideMark/>
          </w:tcPr>
          <w:p w14:paraId="7E337137" w14:textId="77777777" w:rsidR="002C0869" w:rsidRDefault="002C0869" w:rsidP="002C0869">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hideMark/>
          </w:tcPr>
          <w:p w14:paraId="168B3D19" w14:textId="77777777" w:rsidR="002C0869" w:rsidRDefault="002C0869" w:rsidP="002C0869">
            <w:pPr>
              <w:rPr>
                <w:rFonts w:eastAsia="Arial"/>
              </w:rPr>
            </w:pPr>
            <w:r>
              <w:rPr>
                <w:rFonts w:eastAsia="Arial"/>
              </w:rPr>
              <w:t>[Quantità * Prezzo unitario]</w:t>
            </w:r>
          </w:p>
        </w:tc>
      </w:tr>
      <w:tr w:rsidR="002C0869" w14:paraId="36E44A9C" w14:textId="77777777" w:rsidTr="002006F5">
        <w:tc>
          <w:tcPr>
            <w:tcW w:w="3383" w:type="dxa"/>
            <w:vMerge w:val="restart"/>
            <w:tcBorders>
              <w:top w:val="single" w:sz="4" w:space="0" w:color="auto"/>
              <w:left w:val="single" w:sz="4" w:space="0" w:color="auto"/>
              <w:bottom w:val="single" w:sz="4" w:space="0" w:color="auto"/>
              <w:right w:val="single" w:sz="4" w:space="0" w:color="auto"/>
            </w:tcBorders>
            <w:hideMark/>
          </w:tcPr>
          <w:p w14:paraId="67126433" w14:textId="3B02CF09" w:rsidR="002C0869" w:rsidRDefault="002006F5" w:rsidP="002C0869">
            <w:r w:rsidRPr="002006F5">
              <w:t>Consulenza su tematiche di dominio</w:t>
            </w:r>
          </w:p>
        </w:tc>
        <w:tc>
          <w:tcPr>
            <w:tcW w:w="1807" w:type="dxa"/>
            <w:tcBorders>
              <w:top w:val="single" w:sz="4" w:space="0" w:color="auto"/>
              <w:left w:val="single" w:sz="4" w:space="0" w:color="auto"/>
              <w:bottom w:val="single" w:sz="4" w:space="0" w:color="auto"/>
              <w:right w:val="single" w:sz="4" w:space="0" w:color="auto"/>
            </w:tcBorders>
            <w:hideMark/>
          </w:tcPr>
          <w:p w14:paraId="479AEF70" w14:textId="191628ED" w:rsidR="002C0869" w:rsidRDefault="00547E06" w:rsidP="002C0869">
            <w:pPr>
              <w:rPr>
                <w:rFonts w:eastAsia="Arial"/>
              </w:rPr>
            </w:pPr>
            <w:r w:rsidRPr="00547E06">
              <w:rPr>
                <w:rFonts w:eastAsia="Arial"/>
              </w:rPr>
              <w:t>Giorno-Persona Esperto di Dominio</w:t>
            </w:r>
          </w:p>
        </w:tc>
        <w:tc>
          <w:tcPr>
            <w:tcW w:w="1379" w:type="dxa"/>
            <w:tcBorders>
              <w:top w:val="single" w:sz="4" w:space="0" w:color="auto"/>
              <w:left w:val="single" w:sz="4" w:space="0" w:color="auto"/>
              <w:bottom w:val="single" w:sz="4" w:space="0" w:color="auto"/>
              <w:right w:val="single" w:sz="4" w:space="0" w:color="auto"/>
            </w:tcBorders>
          </w:tcPr>
          <w:p w14:paraId="1DE07FA5" w14:textId="77777777" w:rsidR="002C0869" w:rsidRDefault="002C0869" w:rsidP="002C0869">
            <w:pPr>
              <w:rPr>
                <w:rFonts w:eastAsia="Arial"/>
              </w:rPr>
            </w:pPr>
          </w:p>
        </w:tc>
        <w:tc>
          <w:tcPr>
            <w:tcW w:w="1754" w:type="dxa"/>
            <w:tcBorders>
              <w:top w:val="single" w:sz="4" w:space="0" w:color="auto"/>
              <w:left w:val="single" w:sz="4" w:space="0" w:color="auto"/>
              <w:bottom w:val="single" w:sz="4" w:space="0" w:color="auto"/>
              <w:right w:val="single" w:sz="4" w:space="0" w:color="auto"/>
            </w:tcBorders>
            <w:hideMark/>
          </w:tcPr>
          <w:p w14:paraId="488D9C41" w14:textId="77777777" w:rsidR="002C0869" w:rsidRDefault="002C0869" w:rsidP="002C0869">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hideMark/>
          </w:tcPr>
          <w:p w14:paraId="7BB0561B" w14:textId="77777777" w:rsidR="002C0869" w:rsidRDefault="002C0869" w:rsidP="002C0869">
            <w:pPr>
              <w:rPr>
                <w:rFonts w:eastAsia="Arial"/>
              </w:rPr>
            </w:pPr>
            <w:r>
              <w:rPr>
                <w:rFonts w:eastAsia="Arial"/>
              </w:rPr>
              <w:t>[Quantità * Prezzo unitario]</w:t>
            </w:r>
          </w:p>
        </w:tc>
      </w:tr>
      <w:tr w:rsidR="002C0869" w14:paraId="037A56D5" w14:textId="77777777" w:rsidTr="002006F5">
        <w:tc>
          <w:tcPr>
            <w:tcW w:w="0" w:type="auto"/>
            <w:vMerge/>
            <w:tcBorders>
              <w:top w:val="single" w:sz="4" w:space="0" w:color="auto"/>
              <w:left w:val="single" w:sz="4" w:space="0" w:color="auto"/>
              <w:bottom w:val="single" w:sz="4" w:space="0" w:color="auto"/>
              <w:right w:val="single" w:sz="4" w:space="0" w:color="auto"/>
            </w:tcBorders>
            <w:vAlign w:val="center"/>
            <w:hideMark/>
          </w:tcPr>
          <w:p w14:paraId="6F0F25CD" w14:textId="77777777" w:rsidR="002C0869" w:rsidRDefault="002C0869" w:rsidP="002C0869">
            <w:pPr>
              <w:rPr>
                <w:lang w:eastAsia="ar-SA"/>
              </w:rPr>
            </w:pPr>
          </w:p>
        </w:tc>
        <w:tc>
          <w:tcPr>
            <w:tcW w:w="1807" w:type="dxa"/>
            <w:tcBorders>
              <w:top w:val="single" w:sz="4" w:space="0" w:color="auto"/>
              <w:left w:val="single" w:sz="4" w:space="0" w:color="auto"/>
              <w:bottom w:val="single" w:sz="4" w:space="0" w:color="auto"/>
              <w:right w:val="single" w:sz="4" w:space="0" w:color="auto"/>
            </w:tcBorders>
            <w:hideMark/>
          </w:tcPr>
          <w:p w14:paraId="332A0F3A" w14:textId="6E98C689" w:rsidR="002C0869" w:rsidRDefault="00547E06" w:rsidP="002C0869">
            <w:pPr>
              <w:rPr>
                <w:rFonts w:eastAsia="Arial"/>
              </w:rPr>
            </w:pPr>
            <w:r w:rsidRPr="00547E06">
              <w:rPr>
                <w:rFonts w:eastAsia="Arial"/>
              </w:rPr>
              <w:t>Giorno-Persona Business Information Manager</w:t>
            </w:r>
          </w:p>
        </w:tc>
        <w:tc>
          <w:tcPr>
            <w:tcW w:w="1379" w:type="dxa"/>
            <w:tcBorders>
              <w:top w:val="single" w:sz="4" w:space="0" w:color="auto"/>
              <w:left w:val="single" w:sz="4" w:space="0" w:color="auto"/>
              <w:bottom w:val="single" w:sz="4" w:space="0" w:color="auto"/>
              <w:right w:val="single" w:sz="4" w:space="0" w:color="auto"/>
            </w:tcBorders>
          </w:tcPr>
          <w:p w14:paraId="6F96F152" w14:textId="77777777" w:rsidR="002C0869" w:rsidRDefault="002C0869" w:rsidP="002C0869">
            <w:pPr>
              <w:rPr>
                <w:rFonts w:eastAsia="Arial"/>
              </w:rPr>
            </w:pPr>
          </w:p>
        </w:tc>
        <w:tc>
          <w:tcPr>
            <w:tcW w:w="1754" w:type="dxa"/>
            <w:tcBorders>
              <w:top w:val="single" w:sz="4" w:space="0" w:color="auto"/>
              <w:left w:val="single" w:sz="4" w:space="0" w:color="auto"/>
              <w:bottom w:val="single" w:sz="4" w:space="0" w:color="auto"/>
              <w:right w:val="single" w:sz="4" w:space="0" w:color="auto"/>
            </w:tcBorders>
            <w:hideMark/>
          </w:tcPr>
          <w:p w14:paraId="0CB4BB0C" w14:textId="77777777" w:rsidR="002C0869" w:rsidRDefault="002C0869" w:rsidP="002C0869">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hideMark/>
          </w:tcPr>
          <w:p w14:paraId="0C787056" w14:textId="77777777" w:rsidR="002C0869" w:rsidRDefault="002C0869" w:rsidP="002C0869">
            <w:pPr>
              <w:rPr>
                <w:rFonts w:eastAsia="Arial"/>
              </w:rPr>
            </w:pPr>
            <w:r>
              <w:rPr>
                <w:rFonts w:eastAsia="Arial"/>
              </w:rPr>
              <w:t>[Quantità * Prezzo unitario]</w:t>
            </w:r>
          </w:p>
        </w:tc>
      </w:tr>
      <w:tr w:rsidR="002C0869" w14:paraId="27F77347" w14:textId="77777777" w:rsidTr="002006F5">
        <w:tc>
          <w:tcPr>
            <w:tcW w:w="0" w:type="auto"/>
            <w:tcBorders>
              <w:top w:val="single" w:sz="4" w:space="0" w:color="auto"/>
              <w:left w:val="single" w:sz="4" w:space="0" w:color="auto"/>
              <w:right w:val="single" w:sz="4" w:space="0" w:color="auto"/>
            </w:tcBorders>
          </w:tcPr>
          <w:p w14:paraId="4F660AC4" w14:textId="77777777" w:rsidR="002006F5" w:rsidRPr="002006F5" w:rsidRDefault="002006F5" w:rsidP="002006F5">
            <w:pPr>
              <w:rPr>
                <w:lang w:eastAsia="ar-SA"/>
              </w:rPr>
            </w:pPr>
            <w:r w:rsidRPr="002006F5">
              <w:rPr>
                <w:lang w:eastAsia="ar-SA"/>
              </w:rPr>
              <w:t>Consulenza per analisi comparativa</w:t>
            </w:r>
          </w:p>
          <w:p w14:paraId="068EC213" w14:textId="5BEA87BB" w:rsidR="002C0869" w:rsidRDefault="002C0869" w:rsidP="002C0869">
            <w:pPr>
              <w:rPr>
                <w:lang w:eastAsia="ar-SA"/>
              </w:rPr>
            </w:pPr>
          </w:p>
        </w:tc>
        <w:tc>
          <w:tcPr>
            <w:tcW w:w="1807" w:type="dxa"/>
            <w:tcBorders>
              <w:top w:val="single" w:sz="4" w:space="0" w:color="auto"/>
              <w:left w:val="single" w:sz="4" w:space="0" w:color="auto"/>
              <w:bottom w:val="single" w:sz="4" w:space="0" w:color="auto"/>
              <w:right w:val="single" w:sz="4" w:space="0" w:color="auto"/>
            </w:tcBorders>
          </w:tcPr>
          <w:p w14:paraId="2DB813A4" w14:textId="65573B21" w:rsidR="002C0869" w:rsidRPr="002C0869" w:rsidRDefault="00547E06" w:rsidP="002C0869">
            <w:pPr>
              <w:rPr>
                <w:rFonts w:eastAsia="Arial"/>
              </w:rPr>
            </w:pPr>
            <w:r w:rsidRPr="00547E06">
              <w:rPr>
                <w:rFonts w:eastAsia="Arial"/>
              </w:rPr>
              <w:t>Giorno-Persona ICT Demand Manager</w:t>
            </w:r>
          </w:p>
        </w:tc>
        <w:tc>
          <w:tcPr>
            <w:tcW w:w="1379" w:type="dxa"/>
            <w:tcBorders>
              <w:top w:val="single" w:sz="4" w:space="0" w:color="auto"/>
              <w:left w:val="single" w:sz="4" w:space="0" w:color="auto"/>
              <w:bottom w:val="single" w:sz="4" w:space="0" w:color="auto"/>
              <w:right w:val="single" w:sz="4" w:space="0" w:color="auto"/>
            </w:tcBorders>
          </w:tcPr>
          <w:p w14:paraId="09D65206" w14:textId="77777777" w:rsidR="002C0869" w:rsidRDefault="002C0869" w:rsidP="002C0869">
            <w:pPr>
              <w:rPr>
                <w:rFonts w:eastAsia="Arial"/>
              </w:rPr>
            </w:pPr>
          </w:p>
        </w:tc>
        <w:tc>
          <w:tcPr>
            <w:tcW w:w="1754" w:type="dxa"/>
            <w:tcBorders>
              <w:top w:val="single" w:sz="4" w:space="0" w:color="auto"/>
              <w:left w:val="single" w:sz="4" w:space="0" w:color="auto"/>
              <w:bottom w:val="single" w:sz="4" w:space="0" w:color="auto"/>
              <w:right w:val="single" w:sz="4" w:space="0" w:color="auto"/>
            </w:tcBorders>
          </w:tcPr>
          <w:p w14:paraId="7E1562AE" w14:textId="2123FDD5" w:rsidR="002C0869" w:rsidRDefault="002C0869" w:rsidP="002C0869">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tcPr>
          <w:p w14:paraId="15779763" w14:textId="7CCDA838" w:rsidR="002C0869" w:rsidRDefault="002C0869" w:rsidP="002C0869">
            <w:pPr>
              <w:rPr>
                <w:rFonts w:eastAsia="Arial"/>
              </w:rPr>
            </w:pPr>
            <w:r>
              <w:rPr>
                <w:rFonts w:eastAsia="Arial"/>
              </w:rPr>
              <w:t>[Quantità * Prezzo unitario]</w:t>
            </w:r>
          </w:p>
        </w:tc>
      </w:tr>
      <w:tr w:rsidR="002006F5" w14:paraId="56CFD3E0" w14:textId="77777777" w:rsidTr="002006F5">
        <w:tc>
          <w:tcPr>
            <w:tcW w:w="0" w:type="auto"/>
            <w:tcBorders>
              <w:top w:val="single" w:sz="4" w:space="0" w:color="auto"/>
              <w:left w:val="single" w:sz="4" w:space="0" w:color="auto"/>
              <w:right w:val="single" w:sz="4" w:space="0" w:color="auto"/>
            </w:tcBorders>
          </w:tcPr>
          <w:p w14:paraId="2719CE31" w14:textId="0F91C5A9" w:rsidR="002006F5" w:rsidRPr="002006F5" w:rsidRDefault="002006F5" w:rsidP="002006F5">
            <w:pPr>
              <w:rPr>
                <w:lang w:eastAsia="ar-SA"/>
              </w:rPr>
            </w:pPr>
            <w:r w:rsidRPr="002006F5">
              <w:rPr>
                <w:lang w:eastAsia="ar-SA"/>
              </w:rPr>
              <w:lastRenderedPageBreak/>
              <w:t>Consulenza per stima dimensionale</w:t>
            </w:r>
          </w:p>
        </w:tc>
        <w:tc>
          <w:tcPr>
            <w:tcW w:w="1807" w:type="dxa"/>
            <w:tcBorders>
              <w:top w:val="single" w:sz="4" w:space="0" w:color="auto"/>
              <w:left w:val="single" w:sz="4" w:space="0" w:color="auto"/>
              <w:bottom w:val="single" w:sz="4" w:space="0" w:color="auto"/>
              <w:right w:val="single" w:sz="4" w:space="0" w:color="auto"/>
            </w:tcBorders>
          </w:tcPr>
          <w:p w14:paraId="2227EFDB" w14:textId="77777777" w:rsidR="00547E06" w:rsidRPr="00547E06" w:rsidRDefault="00547E06" w:rsidP="00547E06">
            <w:pPr>
              <w:rPr>
                <w:rFonts w:eastAsia="Arial"/>
              </w:rPr>
            </w:pPr>
            <w:r w:rsidRPr="00547E06">
              <w:rPr>
                <w:rFonts w:eastAsia="Arial"/>
              </w:rPr>
              <w:t xml:space="preserve">Giorno-Persona Specialista di Misura e Stima dei </w:t>
            </w:r>
            <w:proofErr w:type="spellStart"/>
            <w:r w:rsidRPr="00547E06">
              <w:rPr>
                <w:rFonts w:eastAsia="Arial"/>
              </w:rPr>
              <w:t>Function</w:t>
            </w:r>
            <w:proofErr w:type="spellEnd"/>
            <w:r w:rsidRPr="00547E06">
              <w:rPr>
                <w:rFonts w:eastAsia="Arial"/>
              </w:rPr>
              <w:t xml:space="preserve"> Point</w:t>
            </w:r>
          </w:p>
          <w:p w14:paraId="2407F609" w14:textId="74B6C171" w:rsidR="002006F5" w:rsidRPr="002006F5" w:rsidRDefault="002006F5" w:rsidP="002006F5">
            <w:pPr>
              <w:rPr>
                <w:rFonts w:eastAsia="Arial"/>
              </w:rPr>
            </w:pPr>
          </w:p>
        </w:tc>
        <w:tc>
          <w:tcPr>
            <w:tcW w:w="1379" w:type="dxa"/>
            <w:tcBorders>
              <w:top w:val="single" w:sz="4" w:space="0" w:color="auto"/>
              <w:left w:val="single" w:sz="4" w:space="0" w:color="auto"/>
              <w:bottom w:val="single" w:sz="4" w:space="0" w:color="auto"/>
              <w:right w:val="single" w:sz="4" w:space="0" w:color="auto"/>
            </w:tcBorders>
          </w:tcPr>
          <w:p w14:paraId="60766EA4" w14:textId="77777777" w:rsidR="002006F5" w:rsidRDefault="002006F5" w:rsidP="002006F5">
            <w:pPr>
              <w:rPr>
                <w:rFonts w:eastAsia="Arial"/>
              </w:rPr>
            </w:pPr>
          </w:p>
        </w:tc>
        <w:tc>
          <w:tcPr>
            <w:tcW w:w="1754" w:type="dxa"/>
            <w:tcBorders>
              <w:top w:val="single" w:sz="4" w:space="0" w:color="auto"/>
              <w:left w:val="single" w:sz="4" w:space="0" w:color="auto"/>
              <w:bottom w:val="single" w:sz="4" w:space="0" w:color="auto"/>
              <w:right w:val="single" w:sz="4" w:space="0" w:color="auto"/>
            </w:tcBorders>
          </w:tcPr>
          <w:p w14:paraId="3A7F6C56" w14:textId="368C0AB2" w:rsidR="002006F5" w:rsidRDefault="002006F5" w:rsidP="002006F5">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tcPr>
          <w:p w14:paraId="456BE227" w14:textId="35831639" w:rsidR="002006F5" w:rsidRDefault="002006F5" w:rsidP="002006F5">
            <w:pPr>
              <w:rPr>
                <w:rFonts w:eastAsia="Arial"/>
              </w:rPr>
            </w:pPr>
            <w:r>
              <w:rPr>
                <w:rFonts w:eastAsia="Arial"/>
              </w:rPr>
              <w:t>[Quantità * Prezzo unitario]</w:t>
            </w:r>
          </w:p>
        </w:tc>
      </w:tr>
      <w:tr w:rsidR="002006F5" w14:paraId="5E0F3BDB" w14:textId="77777777" w:rsidTr="002006F5">
        <w:tc>
          <w:tcPr>
            <w:tcW w:w="0" w:type="auto"/>
            <w:vMerge w:val="restart"/>
            <w:tcBorders>
              <w:top w:val="single" w:sz="4" w:space="0" w:color="auto"/>
              <w:left w:val="single" w:sz="4" w:space="0" w:color="auto"/>
              <w:right w:val="single" w:sz="4" w:space="0" w:color="auto"/>
            </w:tcBorders>
          </w:tcPr>
          <w:p w14:paraId="130AC4CF" w14:textId="6E8D5ACB" w:rsidR="002006F5" w:rsidRPr="002006F5" w:rsidRDefault="002006F5" w:rsidP="002006F5">
            <w:pPr>
              <w:rPr>
                <w:lang w:eastAsia="ar-SA"/>
              </w:rPr>
            </w:pPr>
            <w:r>
              <w:rPr>
                <w:lang w:eastAsia="ar-SA"/>
              </w:rPr>
              <w:t>PMO</w:t>
            </w:r>
          </w:p>
        </w:tc>
        <w:tc>
          <w:tcPr>
            <w:tcW w:w="1807" w:type="dxa"/>
            <w:tcBorders>
              <w:top w:val="single" w:sz="4" w:space="0" w:color="auto"/>
              <w:left w:val="single" w:sz="4" w:space="0" w:color="auto"/>
              <w:bottom w:val="single" w:sz="4" w:space="0" w:color="auto"/>
              <w:right w:val="single" w:sz="4" w:space="0" w:color="auto"/>
            </w:tcBorders>
          </w:tcPr>
          <w:p w14:paraId="1F2CF704" w14:textId="68F473CE" w:rsidR="002006F5" w:rsidRPr="002006F5" w:rsidRDefault="002006F5" w:rsidP="002006F5">
            <w:pPr>
              <w:rPr>
                <w:rFonts w:eastAsia="Arial"/>
              </w:rPr>
            </w:pPr>
            <w:r w:rsidRPr="002006F5">
              <w:rPr>
                <w:rFonts w:eastAsia="Arial"/>
              </w:rPr>
              <w:t>Giorno-Persona Project Manager</w:t>
            </w:r>
          </w:p>
        </w:tc>
        <w:tc>
          <w:tcPr>
            <w:tcW w:w="1379" w:type="dxa"/>
            <w:tcBorders>
              <w:top w:val="single" w:sz="4" w:space="0" w:color="auto"/>
              <w:left w:val="single" w:sz="4" w:space="0" w:color="auto"/>
              <w:bottom w:val="single" w:sz="4" w:space="0" w:color="auto"/>
              <w:right w:val="single" w:sz="4" w:space="0" w:color="auto"/>
            </w:tcBorders>
          </w:tcPr>
          <w:p w14:paraId="1B0D28AD" w14:textId="77777777" w:rsidR="002006F5" w:rsidRDefault="002006F5" w:rsidP="002006F5">
            <w:pPr>
              <w:rPr>
                <w:rFonts w:eastAsia="Arial"/>
              </w:rPr>
            </w:pPr>
          </w:p>
        </w:tc>
        <w:tc>
          <w:tcPr>
            <w:tcW w:w="1754" w:type="dxa"/>
            <w:tcBorders>
              <w:top w:val="single" w:sz="4" w:space="0" w:color="auto"/>
              <w:left w:val="single" w:sz="4" w:space="0" w:color="auto"/>
              <w:bottom w:val="single" w:sz="4" w:space="0" w:color="auto"/>
              <w:right w:val="single" w:sz="4" w:space="0" w:color="auto"/>
            </w:tcBorders>
          </w:tcPr>
          <w:p w14:paraId="62DE2E9E" w14:textId="00F84E18" w:rsidR="002006F5" w:rsidRDefault="002006F5" w:rsidP="002006F5">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tcPr>
          <w:p w14:paraId="00AF3EF7" w14:textId="50D8A9D6" w:rsidR="002006F5" w:rsidRDefault="002006F5" w:rsidP="002006F5">
            <w:pPr>
              <w:rPr>
                <w:rFonts w:eastAsia="Arial"/>
              </w:rPr>
            </w:pPr>
            <w:r>
              <w:rPr>
                <w:rFonts w:eastAsia="Arial"/>
              </w:rPr>
              <w:t>[Quantità * Prezzo unitario]</w:t>
            </w:r>
          </w:p>
        </w:tc>
      </w:tr>
      <w:tr w:rsidR="002006F5" w14:paraId="590C27E8" w14:textId="77777777" w:rsidTr="00B61A03">
        <w:tc>
          <w:tcPr>
            <w:tcW w:w="0" w:type="auto"/>
            <w:vMerge/>
            <w:tcBorders>
              <w:left w:val="single" w:sz="4" w:space="0" w:color="auto"/>
              <w:right w:val="single" w:sz="4" w:space="0" w:color="auto"/>
            </w:tcBorders>
          </w:tcPr>
          <w:p w14:paraId="143F471A" w14:textId="77777777" w:rsidR="002006F5" w:rsidRPr="002006F5" w:rsidRDefault="002006F5" w:rsidP="002006F5">
            <w:pPr>
              <w:rPr>
                <w:lang w:eastAsia="ar-SA"/>
              </w:rPr>
            </w:pPr>
          </w:p>
        </w:tc>
        <w:tc>
          <w:tcPr>
            <w:tcW w:w="1807" w:type="dxa"/>
            <w:tcBorders>
              <w:top w:val="single" w:sz="4" w:space="0" w:color="auto"/>
              <w:left w:val="single" w:sz="4" w:space="0" w:color="auto"/>
              <w:bottom w:val="single" w:sz="4" w:space="0" w:color="auto"/>
              <w:right w:val="single" w:sz="4" w:space="0" w:color="auto"/>
            </w:tcBorders>
          </w:tcPr>
          <w:p w14:paraId="5A9761D2" w14:textId="36E14646" w:rsidR="002006F5" w:rsidRPr="002006F5" w:rsidRDefault="00547E06" w:rsidP="002006F5">
            <w:pPr>
              <w:rPr>
                <w:rFonts w:eastAsia="Arial"/>
              </w:rPr>
            </w:pPr>
            <w:r w:rsidRPr="00547E06">
              <w:rPr>
                <w:rFonts w:eastAsia="Arial"/>
              </w:rPr>
              <w:t>Giorno-Persona Business Analyst</w:t>
            </w:r>
          </w:p>
        </w:tc>
        <w:tc>
          <w:tcPr>
            <w:tcW w:w="1379" w:type="dxa"/>
            <w:tcBorders>
              <w:top w:val="single" w:sz="4" w:space="0" w:color="auto"/>
              <w:left w:val="single" w:sz="4" w:space="0" w:color="auto"/>
              <w:bottom w:val="single" w:sz="4" w:space="0" w:color="auto"/>
              <w:right w:val="single" w:sz="4" w:space="0" w:color="auto"/>
            </w:tcBorders>
          </w:tcPr>
          <w:p w14:paraId="7C90AA06" w14:textId="77777777" w:rsidR="002006F5" w:rsidRDefault="002006F5" w:rsidP="002006F5">
            <w:pPr>
              <w:rPr>
                <w:rFonts w:eastAsia="Arial"/>
              </w:rPr>
            </w:pPr>
          </w:p>
        </w:tc>
        <w:tc>
          <w:tcPr>
            <w:tcW w:w="1754" w:type="dxa"/>
            <w:tcBorders>
              <w:top w:val="single" w:sz="4" w:space="0" w:color="auto"/>
              <w:left w:val="single" w:sz="4" w:space="0" w:color="auto"/>
              <w:bottom w:val="single" w:sz="4" w:space="0" w:color="auto"/>
              <w:right w:val="single" w:sz="4" w:space="0" w:color="auto"/>
            </w:tcBorders>
          </w:tcPr>
          <w:p w14:paraId="54D7A83B" w14:textId="22F85CA6" w:rsidR="002006F5" w:rsidRDefault="002006F5" w:rsidP="002006F5">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tcPr>
          <w:p w14:paraId="705DC99B" w14:textId="2D070C72" w:rsidR="002006F5" w:rsidRDefault="002006F5" w:rsidP="002006F5">
            <w:pPr>
              <w:rPr>
                <w:rFonts w:eastAsia="Arial"/>
              </w:rPr>
            </w:pPr>
            <w:r>
              <w:rPr>
                <w:rFonts w:eastAsia="Arial"/>
              </w:rPr>
              <w:t>[Quantità * Prezzo unitario]</w:t>
            </w:r>
          </w:p>
        </w:tc>
      </w:tr>
      <w:tr w:rsidR="002006F5" w14:paraId="03FAEB09" w14:textId="77777777" w:rsidTr="002006F5">
        <w:tc>
          <w:tcPr>
            <w:tcW w:w="0" w:type="auto"/>
            <w:vMerge w:val="restart"/>
            <w:tcBorders>
              <w:top w:val="single" w:sz="4" w:space="0" w:color="auto"/>
              <w:left w:val="single" w:sz="4" w:space="0" w:color="auto"/>
              <w:right w:val="single" w:sz="4" w:space="0" w:color="auto"/>
            </w:tcBorders>
          </w:tcPr>
          <w:p w14:paraId="5FE5D46D" w14:textId="77777777" w:rsidR="002006F5" w:rsidRPr="002006F5" w:rsidRDefault="002006F5" w:rsidP="002006F5">
            <w:pPr>
              <w:rPr>
                <w:lang w:eastAsia="ar-SA"/>
              </w:rPr>
            </w:pPr>
            <w:r w:rsidRPr="002006F5">
              <w:rPr>
                <w:lang w:eastAsia="ar-SA"/>
              </w:rPr>
              <w:t>Monitoraggio e test</w:t>
            </w:r>
          </w:p>
          <w:p w14:paraId="5C455FCD" w14:textId="77777777" w:rsidR="002006F5" w:rsidRPr="002006F5" w:rsidRDefault="002006F5" w:rsidP="002006F5">
            <w:pPr>
              <w:jc w:val="center"/>
              <w:rPr>
                <w:lang w:eastAsia="ar-SA"/>
              </w:rPr>
            </w:pPr>
          </w:p>
        </w:tc>
        <w:tc>
          <w:tcPr>
            <w:tcW w:w="1807" w:type="dxa"/>
            <w:tcBorders>
              <w:top w:val="single" w:sz="4" w:space="0" w:color="auto"/>
              <w:left w:val="single" w:sz="4" w:space="0" w:color="auto"/>
              <w:bottom w:val="single" w:sz="4" w:space="0" w:color="auto"/>
              <w:right w:val="single" w:sz="4" w:space="0" w:color="auto"/>
            </w:tcBorders>
          </w:tcPr>
          <w:p w14:paraId="6C792D83" w14:textId="6A76235E" w:rsidR="002006F5" w:rsidRPr="002006F5" w:rsidRDefault="00547E06" w:rsidP="002006F5">
            <w:pPr>
              <w:rPr>
                <w:rFonts w:eastAsia="Arial"/>
              </w:rPr>
            </w:pPr>
            <w:r w:rsidRPr="00547E06">
              <w:rPr>
                <w:rFonts w:eastAsia="Arial"/>
              </w:rPr>
              <w:t xml:space="preserve">Giorno-Persona Test </w:t>
            </w:r>
            <w:proofErr w:type="spellStart"/>
            <w:r w:rsidRPr="00547E06">
              <w:rPr>
                <w:rFonts w:eastAsia="Arial"/>
              </w:rPr>
              <w:t>Specialist</w:t>
            </w:r>
            <w:proofErr w:type="spellEnd"/>
          </w:p>
        </w:tc>
        <w:tc>
          <w:tcPr>
            <w:tcW w:w="1379" w:type="dxa"/>
            <w:tcBorders>
              <w:top w:val="single" w:sz="4" w:space="0" w:color="auto"/>
              <w:left w:val="single" w:sz="4" w:space="0" w:color="auto"/>
              <w:bottom w:val="single" w:sz="4" w:space="0" w:color="auto"/>
              <w:right w:val="single" w:sz="4" w:space="0" w:color="auto"/>
            </w:tcBorders>
          </w:tcPr>
          <w:p w14:paraId="7FD3E5F5" w14:textId="77777777" w:rsidR="002006F5" w:rsidRDefault="002006F5" w:rsidP="002006F5">
            <w:pPr>
              <w:rPr>
                <w:rFonts w:eastAsia="Arial"/>
              </w:rPr>
            </w:pPr>
          </w:p>
        </w:tc>
        <w:tc>
          <w:tcPr>
            <w:tcW w:w="1754" w:type="dxa"/>
            <w:tcBorders>
              <w:top w:val="single" w:sz="4" w:space="0" w:color="auto"/>
              <w:left w:val="single" w:sz="4" w:space="0" w:color="auto"/>
              <w:bottom w:val="single" w:sz="4" w:space="0" w:color="auto"/>
              <w:right w:val="single" w:sz="4" w:space="0" w:color="auto"/>
            </w:tcBorders>
          </w:tcPr>
          <w:p w14:paraId="7F29F371" w14:textId="0275377A" w:rsidR="002006F5" w:rsidRDefault="002006F5" w:rsidP="002006F5">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tcPr>
          <w:p w14:paraId="076D379B" w14:textId="65DDF06D" w:rsidR="002006F5" w:rsidRDefault="002006F5" w:rsidP="002006F5">
            <w:pPr>
              <w:rPr>
                <w:rFonts w:eastAsia="Arial"/>
              </w:rPr>
            </w:pPr>
            <w:r>
              <w:rPr>
                <w:rFonts w:eastAsia="Arial"/>
              </w:rPr>
              <w:t>[Quantità * Prezzo unitario]</w:t>
            </w:r>
          </w:p>
        </w:tc>
      </w:tr>
      <w:tr w:rsidR="002006F5" w14:paraId="4C10E537" w14:textId="77777777" w:rsidTr="00452FBF">
        <w:tc>
          <w:tcPr>
            <w:tcW w:w="0" w:type="auto"/>
            <w:vMerge/>
            <w:tcBorders>
              <w:left w:val="single" w:sz="4" w:space="0" w:color="auto"/>
              <w:right w:val="single" w:sz="4" w:space="0" w:color="auto"/>
            </w:tcBorders>
          </w:tcPr>
          <w:p w14:paraId="75529881" w14:textId="77777777" w:rsidR="002006F5" w:rsidRPr="002006F5" w:rsidRDefault="002006F5" w:rsidP="002006F5">
            <w:pPr>
              <w:rPr>
                <w:lang w:eastAsia="ar-SA"/>
              </w:rPr>
            </w:pPr>
          </w:p>
        </w:tc>
        <w:tc>
          <w:tcPr>
            <w:tcW w:w="1807" w:type="dxa"/>
            <w:tcBorders>
              <w:top w:val="single" w:sz="4" w:space="0" w:color="auto"/>
              <w:left w:val="single" w:sz="4" w:space="0" w:color="auto"/>
              <w:bottom w:val="single" w:sz="4" w:space="0" w:color="auto"/>
              <w:right w:val="single" w:sz="4" w:space="0" w:color="auto"/>
            </w:tcBorders>
          </w:tcPr>
          <w:p w14:paraId="7CB19095" w14:textId="397CEA7D" w:rsidR="002006F5" w:rsidRPr="002006F5" w:rsidRDefault="00547E06" w:rsidP="002006F5">
            <w:pPr>
              <w:rPr>
                <w:rFonts w:eastAsia="Arial"/>
              </w:rPr>
            </w:pPr>
            <w:r w:rsidRPr="00547E06">
              <w:rPr>
                <w:rFonts w:eastAsia="Arial"/>
              </w:rPr>
              <w:t xml:space="preserve">Giorno-Persona ICT Security </w:t>
            </w:r>
            <w:proofErr w:type="spellStart"/>
            <w:r w:rsidRPr="00547E06">
              <w:rPr>
                <w:rFonts w:eastAsia="Arial"/>
              </w:rPr>
              <w:t>Specialist</w:t>
            </w:r>
            <w:proofErr w:type="spellEnd"/>
          </w:p>
        </w:tc>
        <w:tc>
          <w:tcPr>
            <w:tcW w:w="1379" w:type="dxa"/>
            <w:tcBorders>
              <w:top w:val="single" w:sz="4" w:space="0" w:color="auto"/>
              <w:left w:val="single" w:sz="4" w:space="0" w:color="auto"/>
              <w:bottom w:val="single" w:sz="4" w:space="0" w:color="auto"/>
              <w:right w:val="single" w:sz="4" w:space="0" w:color="auto"/>
            </w:tcBorders>
          </w:tcPr>
          <w:p w14:paraId="4304B0EB" w14:textId="77777777" w:rsidR="002006F5" w:rsidRDefault="002006F5" w:rsidP="002006F5">
            <w:pPr>
              <w:rPr>
                <w:rFonts w:eastAsia="Arial"/>
              </w:rPr>
            </w:pPr>
          </w:p>
        </w:tc>
        <w:tc>
          <w:tcPr>
            <w:tcW w:w="1754" w:type="dxa"/>
            <w:tcBorders>
              <w:top w:val="single" w:sz="4" w:space="0" w:color="auto"/>
              <w:left w:val="single" w:sz="4" w:space="0" w:color="auto"/>
              <w:bottom w:val="single" w:sz="4" w:space="0" w:color="auto"/>
              <w:right w:val="single" w:sz="4" w:space="0" w:color="auto"/>
            </w:tcBorders>
          </w:tcPr>
          <w:p w14:paraId="26040CE7" w14:textId="0E5D6CC8" w:rsidR="002006F5" w:rsidRDefault="002006F5" w:rsidP="002006F5">
            <w:pPr>
              <w:rPr>
                <w:rFonts w:eastAsia="Arial"/>
              </w:rPr>
            </w:pPr>
            <w:r>
              <w:rPr>
                <w:rFonts w:eastAsia="Arial"/>
              </w:rPr>
              <w:t>[come da prezzi offerti]</w:t>
            </w:r>
          </w:p>
        </w:tc>
        <w:tc>
          <w:tcPr>
            <w:tcW w:w="1305" w:type="dxa"/>
            <w:tcBorders>
              <w:top w:val="single" w:sz="4" w:space="0" w:color="auto"/>
              <w:left w:val="single" w:sz="4" w:space="0" w:color="auto"/>
              <w:bottom w:val="single" w:sz="4" w:space="0" w:color="auto"/>
              <w:right w:val="single" w:sz="4" w:space="0" w:color="auto"/>
            </w:tcBorders>
          </w:tcPr>
          <w:p w14:paraId="046FB21E" w14:textId="3122DD58" w:rsidR="002006F5" w:rsidRDefault="002006F5" w:rsidP="002006F5">
            <w:pPr>
              <w:rPr>
                <w:rFonts w:eastAsia="Arial"/>
              </w:rPr>
            </w:pPr>
            <w:r>
              <w:rPr>
                <w:rFonts w:eastAsia="Arial"/>
              </w:rPr>
              <w:t>[Quantità * Prezzo unitario]</w:t>
            </w:r>
          </w:p>
        </w:tc>
      </w:tr>
      <w:tr w:rsidR="002C0869" w14:paraId="2DB0F341" w14:textId="77777777" w:rsidTr="002006F5">
        <w:tc>
          <w:tcPr>
            <w:tcW w:w="6569" w:type="dxa"/>
            <w:gridSpan w:val="3"/>
            <w:tcBorders>
              <w:top w:val="single" w:sz="4" w:space="0" w:color="auto"/>
              <w:left w:val="single" w:sz="4" w:space="0" w:color="auto"/>
              <w:bottom w:val="single" w:sz="4" w:space="0" w:color="auto"/>
              <w:right w:val="single" w:sz="4" w:space="0" w:color="auto"/>
            </w:tcBorders>
          </w:tcPr>
          <w:p w14:paraId="0761D6B7" w14:textId="77777777" w:rsidR="002C0869" w:rsidRDefault="002C0869" w:rsidP="002C0869">
            <w:pPr>
              <w:rPr>
                <w:rFonts w:eastAsia="Arial"/>
              </w:rPr>
            </w:pPr>
          </w:p>
        </w:tc>
        <w:tc>
          <w:tcPr>
            <w:tcW w:w="1754" w:type="dxa"/>
            <w:tcBorders>
              <w:top w:val="single" w:sz="4" w:space="0" w:color="auto"/>
              <w:left w:val="single" w:sz="4" w:space="0" w:color="auto"/>
              <w:bottom w:val="single" w:sz="4" w:space="0" w:color="auto"/>
              <w:right w:val="single" w:sz="4" w:space="0" w:color="auto"/>
            </w:tcBorders>
            <w:hideMark/>
          </w:tcPr>
          <w:p w14:paraId="4F76D9D6" w14:textId="77777777" w:rsidR="002C0869" w:rsidRDefault="002C0869" w:rsidP="002C0869">
            <w:pPr>
              <w:rPr>
                <w:rFonts w:eastAsia="Arial"/>
              </w:rPr>
            </w:pPr>
            <w:r>
              <w:rPr>
                <w:rFonts w:eastAsia="Arial"/>
              </w:rPr>
              <w:t>Totale</w:t>
            </w:r>
          </w:p>
        </w:tc>
        <w:tc>
          <w:tcPr>
            <w:tcW w:w="1305" w:type="dxa"/>
            <w:tcBorders>
              <w:top w:val="single" w:sz="4" w:space="0" w:color="auto"/>
              <w:left w:val="single" w:sz="4" w:space="0" w:color="auto"/>
              <w:bottom w:val="single" w:sz="4" w:space="0" w:color="auto"/>
              <w:right w:val="single" w:sz="4" w:space="0" w:color="auto"/>
            </w:tcBorders>
          </w:tcPr>
          <w:p w14:paraId="1D8FB8CB" w14:textId="77777777" w:rsidR="002C0869" w:rsidRDefault="002C0869" w:rsidP="002C0869">
            <w:pPr>
              <w:rPr>
                <w:rFonts w:eastAsia="Arial"/>
              </w:rPr>
            </w:pPr>
          </w:p>
        </w:tc>
      </w:tr>
    </w:tbl>
    <w:p w14:paraId="7870BE3B" w14:textId="77777777" w:rsidR="00AE3A12" w:rsidRDefault="00AE3A12" w:rsidP="00AE3A12">
      <w:pPr>
        <w:rPr>
          <w:rFonts w:eastAsia="Arial"/>
          <w:i/>
          <w:iCs/>
          <w:lang w:eastAsia="ar-SA"/>
        </w:rPr>
      </w:pPr>
      <w:bookmarkStart w:id="9" w:name="_Toc216280668"/>
      <w:bookmarkEnd w:id="9"/>
      <w:r>
        <w:rPr>
          <w:rFonts w:eastAsia="Arial"/>
          <w:i/>
          <w:iCs/>
          <w:highlight w:val="lightGray"/>
        </w:rPr>
        <w:t>Eventualmente inserire altre informazioni utili alla determinazione dell’importo complessivo sulla base dei servizi richiesti.</w:t>
      </w:r>
    </w:p>
    <w:p w14:paraId="183ED16D" w14:textId="77777777" w:rsidR="00AE3A12" w:rsidRDefault="00AE3A12" w:rsidP="00AE3A12">
      <w:pPr>
        <w:pStyle w:val="Paragrafoelenco"/>
        <w:pBdr>
          <w:bottom w:val="single" w:sz="4" w:space="1" w:color="000000"/>
        </w:pBdr>
        <w:tabs>
          <w:tab w:val="num" w:pos="432"/>
        </w:tabs>
        <w:suppressAutoHyphens/>
        <w:autoSpaceDE w:val="0"/>
        <w:spacing w:line="280" w:lineRule="exact"/>
        <w:ind w:left="432" w:right="65" w:hanging="432"/>
        <w:jc w:val="both"/>
        <w:outlineLvl w:val="0"/>
        <w:rPr>
          <w:rFonts w:asciiTheme="minorHAnsi" w:eastAsia="Arial" w:hAnsiTheme="minorHAnsi" w:cstheme="minorHAnsi"/>
          <w:b/>
          <w:vanish/>
          <w:sz w:val="24"/>
          <w:szCs w:val="22"/>
        </w:rPr>
      </w:pPr>
      <w:bookmarkStart w:id="10" w:name="_Toc216286137"/>
      <w:bookmarkStart w:id="11" w:name="_Toc216286152"/>
      <w:bookmarkStart w:id="12" w:name="_Toc216287209"/>
      <w:bookmarkEnd w:id="10"/>
      <w:bookmarkEnd w:id="11"/>
      <w:bookmarkEnd w:id="12"/>
    </w:p>
    <w:p w14:paraId="3CF4FCF8" w14:textId="77777777" w:rsidR="00AE3A12" w:rsidRDefault="00AE3A12" w:rsidP="00AE3A12">
      <w:pPr>
        <w:rPr>
          <w:rFonts w:eastAsia="Arial" w:cs="Times New Roman"/>
          <w:i/>
          <w:iCs/>
          <w:highlight w:val="lightGray"/>
        </w:rPr>
      </w:pPr>
      <w:r>
        <w:rPr>
          <w:rFonts w:eastAsia="Arial"/>
          <w:i/>
          <w:iCs/>
          <w:highlight w:val="lightGray"/>
        </w:rPr>
        <w:t>Per approfondimenti fare riferimento a:</w:t>
      </w:r>
    </w:p>
    <w:p w14:paraId="1D997CAE" w14:textId="4E5338BB"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Capitolato Speciale Specifico Lott</w:t>
      </w:r>
      <w:r w:rsidR="00A062F6">
        <w:rPr>
          <w:rFonts w:eastAsia="Arial"/>
          <w:i/>
          <w:iCs/>
          <w:highlight w:val="lightGray"/>
        </w:rPr>
        <w:t>o</w:t>
      </w:r>
      <w:r>
        <w:rPr>
          <w:rFonts w:eastAsia="Arial"/>
          <w:i/>
          <w:iCs/>
          <w:highlight w:val="lightGray"/>
        </w:rPr>
        <w:t xml:space="preserve"> </w:t>
      </w:r>
      <w:r w:rsidR="00547E06">
        <w:rPr>
          <w:rFonts w:eastAsia="Arial"/>
          <w:i/>
          <w:iCs/>
          <w:highlight w:val="lightGray"/>
        </w:rPr>
        <w:t>Supporto</w:t>
      </w:r>
      <w:r>
        <w:rPr>
          <w:rFonts w:eastAsia="Arial"/>
          <w:i/>
          <w:iCs/>
          <w:highlight w:val="lightGray"/>
        </w:rPr>
        <w:t xml:space="preserve"> (All.4</w:t>
      </w:r>
      <w:r w:rsidR="00547E06">
        <w:rPr>
          <w:rFonts w:eastAsia="Arial"/>
          <w:i/>
          <w:iCs/>
          <w:highlight w:val="lightGray"/>
        </w:rPr>
        <w:t>C</w:t>
      </w:r>
      <w:r>
        <w:rPr>
          <w:rFonts w:eastAsia="Arial"/>
          <w:i/>
          <w:iCs/>
          <w:highlight w:val="lightGray"/>
        </w:rPr>
        <w:t>)</w:t>
      </w:r>
    </w:p>
    <w:p w14:paraId="2450D6BC" w14:textId="40AFE568"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Profili Professionali Lott</w:t>
      </w:r>
      <w:r w:rsidR="00BF3C97">
        <w:rPr>
          <w:rFonts w:eastAsia="Arial"/>
          <w:i/>
          <w:iCs/>
          <w:highlight w:val="lightGray"/>
        </w:rPr>
        <w:t>o</w:t>
      </w:r>
      <w:r>
        <w:rPr>
          <w:rFonts w:eastAsia="Arial"/>
          <w:i/>
          <w:iCs/>
          <w:highlight w:val="lightGray"/>
        </w:rPr>
        <w:t xml:space="preserve"> </w:t>
      </w:r>
      <w:r w:rsidR="00BF3C97">
        <w:rPr>
          <w:rFonts w:eastAsia="Arial"/>
          <w:i/>
          <w:iCs/>
          <w:highlight w:val="lightGray"/>
        </w:rPr>
        <w:t>Sistemi</w:t>
      </w:r>
      <w:r>
        <w:rPr>
          <w:rFonts w:eastAsia="Arial"/>
          <w:i/>
          <w:iCs/>
          <w:highlight w:val="lightGray"/>
        </w:rPr>
        <w:t xml:space="preserve"> (Appendice 9</w:t>
      </w:r>
      <w:r w:rsidR="00547E06">
        <w:rPr>
          <w:rFonts w:eastAsia="Arial"/>
          <w:i/>
          <w:iCs/>
          <w:highlight w:val="lightGray"/>
        </w:rPr>
        <w:t>C</w:t>
      </w:r>
      <w:r>
        <w:rPr>
          <w:rFonts w:eastAsia="Arial"/>
          <w:i/>
          <w:iCs/>
          <w:highlight w:val="lightGray"/>
        </w:rPr>
        <w:t>)</w:t>
      </w:r>
    </w:p>
    <w:p w14:paraId="4C4AB4A0" w14:textId="77777777" w:rsidR="00AE3A12" w:rsidRDefault="00AE3A12" w:rsidP="00AE3A12">
      <w:pPr>
        <w:pStyle w:val="Paragrafoelenco"/>
        <w:numPr>
          <w:ilvl w:val="0"/>
          <w:numId w:val="35"/>
        </w:numPr>
        <w:suppressAutoHyphens/>
        <w:spacing w:before="120" w:after="120"/>
        <w:jc w:val="both"/>
        <w:rPr>
          <w:rFonts w:eastAsia="Arial"/>
          <w:i/>
          <w:iCs/>
          <w:highlight w:val="lightGray"/>
        </w:rPr>
      </w:pPr>
      <w:r>
        <w:rPr>
          <w:rFonts w:eastAsia="Arial"/>
          <w:i/>
          <w:iCs/>
          <w:highlight w:val="lightGray"/>
        </w:rPr>
        <w:t>Listini</w:t>
      </w:r>
    </w:p>
    <w:p w14:paraId="465AF633" w14:textId="19E0A5AF" w:rsidR="00DC5075" w:rsidRDefault="00AE3A12" w:rsidP="00AE3A12">
      <w:pPr>
        <w:pStyle w:val="Titolo1"/>
      </w:pPr>
      <w:bookmarkStart w:id="13" w:name="_Toc216799704"/>
      <w:r>
        <w:t>DURATA</w:t>
      </w:r>
      <w:bookmarkEnd w:id="13"/>
    </w:p>
    <w:p w14:paraId="4AB6A9DD" w14:textId="4BEBA0ED" w:rsidR="00AE3A12" w:rsidRPr="00AE3A12" w:rsidRDefault="00AE3A12" w:rsidP="00AE3A12">
      <w:pPr>
        <w:spacing w:before="100" w:beforeAutospacing="1" w:after="100" w:afterAutospacing="1"/>
        <w:jc w:val="both"/>
        <w:rPr>
          <w:i/>
          <w:iCs/>
          <w:highlight w:val="lightGray"/>
        </w:rPr>
      </w:pPr>
      <w:r w:rsidRPr="00AE3A12">
        <w:rPr>
          <w:i/>
          <w:iCs/>
          <w:highlight w:val="lightGray"/>
        </w:rPr>
        <w:t>Specificare la durata complessiva del Contratto Esecutivo e dei singoli servizi inclusi, evidenziando la data di attivazione dei servizi richiesti. Tali elementi devono essere coerenti con quanto previsto nell’offerta tecnica del fornitore, includendo eventuali miglioramenti proposti rispetto alle condizioni minime stabilite dall’Accordo Quadro.</w:t>
      </w:r>
    </w:p>
    <w:p w14:paraId="5C9F4D2A"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666021D7" w14:textId="59B11024"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DISCIPLINARE DI GARA, par. 3.1</w:t>
      </w:r>
    </w:p>
    <w:p w14:paraId="19E1EE63" w14:textId="396147CD" w:rsidR="00297369" w:rsidRPr="004502DF" w:rsidRDefault="005C3CB4" w:rsidP="005A6FAF">
      <w:pPr>
        <w:numPr>
          <w:ilvl w:val="0"/>
          <w:numId w:val="36"/>
        </w:numPr>
        <w:spacing w:before="100" w:beforeAutospacing="1" w:after="100" w:afterAutospacing="1"/>
        <w:jc w:val="both"/>
        <w:rPr>
          <w:highlight w:val="lightGray"/>
        </w:rPr>
      </w:pPr>
      <w:r w:rsidRPr="004502DF">
        <w:rPr>
          <w:i/>
          <w:iCs/>
          <w:highlight w:val="lightGray"/>
        </w:rPr>
        <w:t>Schema Accordo Quadro (All.7)</w:t>
      </w:r>
    </w:p>
    <w:p w14:paraId="3B74DA66" w14:textId="0E25C49C" w:rsidR="003D4702" w:rsidRDefault="00AE3A12" w:rsidP="00D71285">
      <w:pPr>
        <w:pStyle w:val="Titolo1"/>
      </w:pPr>
      <w:bookmarkStart w:id="14" w:name="_Toc216287211"/>
      <w:bookmarkStart w:id="15" w:name="_Toc216799705"/>
      <w:r w:rsidRPr="00AE3A12">
        <w:t>SERVIZI OGGETTO DELL’AFFIDAMENTO</w:t>
      </w:r>
      <w:bookmarkEnd w:id="14"/>
      <w:bookmarkEnd w:id="15"/>
    </w:p>
    <w:p w14:paraId="4D8B0B9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 xml:space="preserve">Articolare il paragrafo attenendosi alle seguenti indicazioni minime ove pertinenti: </w:t>
      </w:r>
    </w:p>
    <w:p w14:paraId="6A488143"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descrizione dei servizi richiesti;</w:t>
      </w:r>
    </w:p>
    <w:p w14:paraId="7A93C645"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 xml:space="preserve">modalità di dimensionamento, erogazione e consuntivazione dei servizi nel rispetto delle previsioni dell’Accordo Quadro; </w:t>
      </w:r>
    </w:p>
    <w:p w14:paraId="122A4A97" w14:textId="77777777" w:rsidR="00AE3A12" w:rsidRPr="00AE3A12" w:rsidRDefault="00AE3A12" w:rsidP="00AE3A12">
      <w:pPr>
        <w:numPr>
          <w:ilvl w:val="0"/>
          <w:numId w:val="37"/>
        </w:numPr>
        <w:spacing w:before="100" w:beforeAutospacing="1" w:after="100" w:afterAutospacing="1"/>
        <w:jc w:val="both"/>
        <w:rPr>
          <w:i/>
          <w:iCs/>
          <w:highlight w:val="lightGray"/>
        </w:rPr>
      </w:pPr>
      <w:r w:rsidRPr="00AE3A12">
        <w:rPr>
          <w:i/>
          <w:iCs/>
          <w:highlight w:val="lightGray"/>
        </w:rPr>
        <w:t>luoghi di erogazione dei servizi fornendo ogni altra indicazione utile, inclusa la necessità di presenza on site indicando la disponibilità di posti di lavoro e postazioni presso la propria sede.</w:t>
      </w:r>
    </w:p>
    <w:p w14:paraId="6B30FF07" w14:textId="77777777" w:rsidR="00AE3A12" w:rsidRPr="00AE3A12" w:rsidRDefault="00AE3A12" w:rsidP="00AE3A12">
      <w:pPr>
        <w:spacing w:before="100" w:beforeAutospacing="1" w:after="100" w:afterAutospacing="1"/>
        <w:jc w:val="both"/>
        <w:rPr>
          <w:i/>
          <w:iCs/>
          <w:highlight w:val="lightGray"/>
        </w:rPr>
      </w:pPr>
      <w:r w:rsidRPr="00AE3A12">
        <w:rPr>
          <w:i/>
          <w:iCs/>
          <w:highlight w:val="lightGray"/>
        </w:rPr>
        <w:t>Per approfondimenti fare riferimento a:</w:t>
      </w:r>
    </w:p>
    <w:p w14:paraId="51B49046" w14:textId="77777777" w:rsidR="00AE3A12" w:rsidRDefault="00AE3A12" w:rsidP="00AE3A12">
      <w:pPr>
        <w:numPr>
          <w:ilvl w:val="0"/>
          <w:numId w:val="36"/>
        </w:numPr>
        <w:spacing w:before="100" w:beforeAutospacing="1" w:after="100" w:afterAutospacing="1"/>
        <w:jc w:val="both"/>
        <w:rPr>
          <w:i/>
          <w:iCs/>
          <w:highlight w:val="lightGray"/>
        </w:rPr>
      </w:pPr>
      <w:r w:rsidRPr="00AE3A12">
        <w:rPr>
          <w:i/>
          <w:iCs/>
          <w:highlight w:val="lightGray"/>
        </w:rPr>
        <w:t>Capitolato Speciale Generale (All.4)</w:t>
      </w:r>
    </w:p>
    <w:p w14:paraId="2CE86E33" w14:textId="7E0DFEDD" w:rsidR="00BF3C97" w:rsidRPr="00AE3A12" w:rsidRDefault="00BF3C97" w:rsidP="00AE3A12">
      <w:pPr>
        <w:numPr>
          <w:ilvl w:val="0"/>
          <w:numId w:val="36"/>
        </w:numPr>
        <w:spacing w:before="100" w:beforeAutospacing="1" w:after="100" w:afterAutospacing="1"/>
        <w:jc w:val="both"/>
        <w:rPr>
          <w:i/>
          <w:iCs/>
          <w:highlight w:val="lightGray"/>
        </w:rPr>
      </w:pPr>
      <w:r w:rsidRPr="00AE3A12">
        <w:rPr>
          <w:i/>
          <w:iCs/>
          <w:highlight w:val="lightGray"/>
        </w:rPr>
        <w:t>Capitolato Speciale Specifico Lott</w:t>
      </w:r>
      <w:r>
        <w:rPr>
          <w:i/>
          <w:iCs/>
          <w:highlight w:val="lightGray"/>
        </w:rPr>
        <w:t>o</w:t>
      </w:r>
      <w:r w:rsidRPr="00AE3A12">
        <w:rPr>
          <w:i/>
          <w:iCs/>
          <w:highlight w:val="lightGray"/>
        </w:rPr>
        <w:t xml:space="preserve"> </w:t>
      </w:r>
      <w:r w:rsidR="00547E06">
        <w:rPr>
          <w:i/>
          <w:iCs/>
          <w:highlight w:val="lightGray"/>
        </w:rPr>
        <w:t>Supporto</w:t>
      </w:r>
      <w:r w:rsidRPr="00AE3A12">
        <w:rPr>
          <w:i/>
          <w:iCs/>
          <w:highlight w:val="lightGray"/>
        </w:rPr>
        <w:t xml:space="preserve"> (All.4</w:t>
      </w:r>
      <w:r w:rsidR="00547E06">
        <w:rPr>
          <w:i/>
          <w:iCs/>
          <w:highlight w:val="lightGray"/>
        </w:rPr>
        <w:t>C</w:t>
      </w:r>
      <w:r w:rsidRPr="00AE3A12">
        <w:rPr>
          <w:i/>
          <w:iCs/>
          <w:highlight w:val="lightGray"/>
        </w:rPr>
        <w:t>)</w:t>
      </w:r>
    </w:p>
    <w:p w14:paraId="0B2E9E4A" w14:textId="2F19945F" w:rsidR="00FA226F" w:rsidRDefault="00AE3A12" w:rsidP="00AE3A12">
      <w:pPr>
        <w:pStyle w:val="Titolo2"/>
      </w:pPr>
      <w:bookmarkStart w:id="16" w:name="_Toc216799706"/>
      <w:bookmarkEnd w:id="8"/>
      <w:r w:rsidRPr="00AE3A12">
        <w:lastRenderedPageBreak/>
        <w:t>CRONOPROGRAMMA DELLA ATTIVITÀ</w:t>
      </w:r>
      <w:bookmarkEnd w:id="16"/>
    </w:p>
    <w:p w14:paraId="6BC0E125" w14:textId="77777777" w:rsidR="006F3485" w:rsidRDefault="006F3485" w:rsidP="006F3485">
      <w:pPr>
        <w:rPr>
          <w:rFonts w:cs="Times New Roman"/>
          <w:i/>
          <w:iCs/>
          <w:highlight w:val="lightGray"/>
        </w:rPr>
      </w:pPr>
      <w:r>
        <w:rPr>
          <w:i/>
          <w:iCs/>
          <w:highlight w:val="lightGray"/>
        </w:rPr>
        <w:t>Inserire il cronoprogramma delle attività previste, indicando per ciascuna fase: descrizione dell’attività, data di inizio e fine, milestone/deliverable attesi e eventuali dipendenze.</w:t>
      </w:r>
    </w:p>
    <w:p w14:paraId="45DB3E21" w14:textId="77777777" w:rsidR="00900D0A" w:rsidRDefault="00900D0A" w:rsidP="006F3485">
      <w:pPr>
        <w:rPr>
          <w:rFonts w:eastAsia="Arial"/>
          <w:i/>
          <w:iCs/>
          <w:highlight w:val="lightGray"/>
        </w:rPr>
      </w:pPr>
    </w:p>
    <w:p w14:paraId="618A420C" w14:textId="7B1DEB5D" w:rsidR="006F3485" w:rsidRDefault="006F3485" w:rsidP="006F3485">
      <w:pPr>
        <w:rPr>
          <w:rFonts w:eastAsia="Arial"/>
          <w:i/>
          <w:iCs/>
        </w:rPr>
      </w:pPr>
      <w:r>
        <w:rPr>
          <w:rFonts w:eastAsia="Arial"/>
          <w:i/>
          <w:iCs/>
          <w:highlight w:val="lightGray"/>
        </w:rPr>
        <w:t>A titolo di esempio si propone la seguente tabella.</w:t>
      </w:r>
    </w:p>
    <w:p w14:paraId="41779E91" w14:textId="77777777" w:rsidR="00F0597B" w:rsidRDefault="00F0597B" w:rsidP="006F3485">
      <w:pPr>
        <w:rPr>
          <w:rFonts w:eastAsia="Arial"/>
          <w:i/>
          <w:iCs/>
        </w:rPr>
      </w:pPr>
    </w:p>
    <w:tbl>
      <w:tblPr>
        <w:tblStyle w:val="Grigliatabella"/>
        <w:tblW w:w="0" w:type="auto"/>
        <w:tblLook w:val="04A0" w:firstRow="1" w:lastRow="0" w:firstColumn="1" w:lastColumn="0" w:noHBand="0" w:noVBand="1"/>
      </w:tblPr>
      <w:tblGrid>
        <w:gridCol w:w="1450"/>
        <w:gridCol w:w="1684"/>
        <w:gridCol w:w="1379"/>
        <w:gridCol w:w="1426"/>
        <w:gridCol w:w="2262"/>
        <w:gridCol w:w="1427"/>
      </w:tblGrid>
      <w:tr w:rsidR="00F0597B" w14:paraId="70EFE2E2" w14:textId="77777777" w:rsidTr="00F93EB9">
        <w:tc>
          <w:tcPr>
            <w:tcW w:w="1440" w:type="dxa"/>
          </w:tcPr>
          <w:p w14:paraId="523F4E60" w14:textId="17D21D55" w:rsidR="00F0597B" w:rsidRPr="00F0597B" w:rsidRDefault="00F0597B" w:rsidP="00F93EB9">
            <w:pPr>
              <w:rPr>
                <w:b/>
                <w:bCs/>
              </w:rPr>
            </w:pPr>
            <w:r w:rsidRPr="00F0597B">
              <w:rPr>
                <w:b/>
                <w:bCs/>
              </w:rPr>
              <w:t>Attività</w:t>
            </w:r>
          </w:p>
        </w:tc>
        <w:tc>
          <w:tcPr>
            <w:tcW w:w="1440" w:type="dxa"/>
          </w:tcPr>
          <w:p w14:paraId="61AEA991" w14:textId="77777777" w:rsidR="00F0597B" w:rsidRPr="00F0597B" w:rsidRDefault="00F0597B" w:rsidP="00F93EB9">
            <w:pPr>
              <w:rPr>
                <w:b/>
                <w:bCs/>
              </w:rPr>
            </w:pPr>
            <w:r w:rsidRPr="00F0597B">
              <w:rPr>
                <w:b/>
                <w:bCs/>
              </w:rPr>
              <w:t>Descrizione</w:t>
            </w:r>
          </w:p>
        </w:tc>
        <w:tc>
          <w:tcPr>
            <w:tcW w:w="1440" w:type="dxa"/>
          </w:tcPr>
          <w:p w14:paraId="04AC00B6" w14:textId="77777777" w:rsidR="00F0597B" w:rsidRPr="00F0597B" w:rsidRDefault="00F0597B" w:rsidP="00F93EB9">
            <w:pPr>
              <w:rPr>
                <w:b/>
                <w:bCs/>
              </w:rPr>
            </w:pPr>
            <w:r w:rsidRPr="00F0597B">
              <w:rPr>
                <w:b/>
                <w:bCs/>
              </w:rPr>
              <w:t>Data Inizio</w:t>
            </w:r>
          </w:p>
        </w:tc>
        <w:tc>
          <w:tcPr>
            <w:tcW w:w="1440" w:type="dxa"/>
          </w:tcPr>
          <w:p w14:paraId="55A40235" w14:textId="77777777" w:rsidR="00F0597B" w:rsidRPr="00F0597B" w:rsidRDefault="00F0597B" w:rsidP="00F93EB9">
            <w:pPr>
              <w:rPr>
                <w:b/>
                <w:bCs/>
              </w:rPr>
            </w:pPr>
            <w:r w:rsidRPr="00F0597B">
              <w:rPr>
                <w:b/>
                <w:bCs/>
              </w:rPr>
              <w:t>Data Fine</w:t>
            </w:r>
          </w:p>
        </w:tc>
        <w:tc>
          <w:tcPr>
            <w:tcW w:w="1440" w:type="dxa"/>
          </w:tcPr>
          <w:p w14:paraId="0FF59F05" w14:textId="77777777" w:rsidR="00F0597B" w:rsidRPr="00F0597B" w:rsidRDefault="00F0597B" w:rsidP="00F93EB9">
            <w:pPr>
              <w:rPr>
                <w:b/>
                <w:bCs/>
              </w:rPr>
            </w:pPr>
            <w:r w:rsidRPr="00F0597B">
              <w:rPr>
                <w:b/>
                <w:bCs/>
              </w:rPr>
              <w:t>Milestone/Deliverable</w:t>
            </w:r>
          </w:p>
        </w:tc>
        <w:tc>
          <w:tcPr>
            <w:tcW w:w="1440" w:type="dxa"/>
          </w:tcPr>
          <w:p w14:paraId="5CE24EA4" w14:textId="77777777" w:rsidR="00F0597B" w:rsidRPr="00F0597B" w:rsidRDefault="00F0597B" w:rsidP="00F93EB9">
            <w:pPr>
              <w:rPr>
                <w:b/>
                <w:bCs/>
              </w:rPr>
            </w:pPr>
            <w:r w:rsidRPr="00F0597B">
              <w:rPr>
                <w:b/>
                <w:bCs/>
              </w:rPr>
              <w:t>Dipendenze</w:t>
            </w:r>
          </w:p>
        </w:tc>
      </w:tr>
      <w:tr w:rsidR="00F0597B" w14:paraId="29ED73B3" w14:textId="77777777" w:rsidTr="00F93EB9">
        <w:tc>
          <w:tcPr>
            <w:tcW w:w="1440" w:type="dxa"/>
          </w:tcPr>
          <w:p w14:paraId="3DDFFB3A" w14:textId="77777777" w:rsidR="00F0597B" w:rsidRDefault="00F0597B" w:rsidP="00F93EB9">
            <w:r>
              <w:t>Avvio fornitura</w:t>
            </w:r>
          </w:p>
        </w:tc>
        <w:tc>
          <w:tcPr>
            <w:tcW w:w="1440" w:type="dxa"/>
          </w:tcPr>
          <w:p w14:paraId="54B5B51D" w14:textId="77777777" w:rsidR="00F0597B" w:rsidRDefault="00F0597B" w:rsidP="00F93EB9">
            <w:r>
              <w:t>Presa in carico, acquisizione standard, predisposizione collegamenti, Piano di Progetto e Qualità</w:t>
            </w:r>
          </w:p>
        </w:tc>
        <w:tc>
          <w:tcPr>
            <w:tcW w:w="1440" w:type="dxa"/>
          </w:tcPr>
          <w:p w14:paraId="59F1F998" w14:textId="77777777" w:rsidR="00F0597B" w:rsidRDefault="00F0597B" w:rsidP="00F93EB9">
            <w:r>
              <w:t>T0</w:t>
            </w:r>
          </w:p>
        </w:tc>
        <w:tc>
          <w:tcPr>
            <w:tcW w:w="1440" w:type="dxa"/>
          </w:tcPr>
          <w:p w14:paraId="330110D0" w14:textId="77777777" w:rsidR="00F0597B" w:rsidRDefault="00F0597B" w:rsidP="00F93EB9">
            <w:r>
              <w:t>T0 + 15 gg</w:t>
            </w:r>
          </w:p>
        </w:tc>
        <w:tc>
          <w:tcPr>
            <w:tcW w:w="1440" w:type="dxa"/>
          </w:tcPr>
          <w:p w14:paraId="4AEED82C" w14:textId="77777777" w:rsidR="00F0597B" w:rsidRDefault="00F0597B" w:rsidP="00F93EB9">
            <w:r>
              <w:t>Approvazione Piano di Progetto e Piano Qualità</w:t>
            </w:r>
          </w:p>
        </w:tc>
        <w:tc>
          <w:tcPr>
            <w:tcW w:w="1440" w:type="dxa"/>
          </w:tcPr>
          <w:p w14:paraId="47E7FD4E" w14:textId="77777777" w:rsidR="00F0597B" w:rsidRDefault="00F0597B" w:rsidP="00F93EB9">
            <w:r>
              <w:t>Stipula Contratto</w:t>
            </w:r>
          </w:p>
        </w:tc>
      </w:tr>
      <w:tr w:rsidR="00F0597B" w14:paraId="69E33D8F" w14:textId="77777777" w:rsidTr="00F93EB9">
        <w:tc>
          <w:tcPr>
            <w:tcW w:w="1440" w:type="dxa"/>
          </w:tcPr>
          <w:p w14:paraId="157C761E" w14:textId="77777777" w:rsidR="00F0597B" w:rsidRDefault="00F0597B" w:rsidP="00F93EB9">
            <w:proofErr w:type="spellStart"/>
            <w:r>
              <w:t>SetUp</w:t>
            </w:r>
            <w:proofErr w:type="spellEnd"/>
            <w:r>
              <w:t xml:space="preserve"> e Subentro</w:t>
            </w:r>
          </w:p>
        </w:tc>
        <w:tc>
          <w:tcPr>
            <w:tcW w:w="1440" w:type="dxa"/>
          </w:tcPr>
          <w:p w14:paraId="62CC1970" w14:textId="77777777" w:rsidR="00F0597B" w:rsidRDefault="00F0597B" w:rsidP="00F93EB9">
            <w:r>
              <w:t>Attività di subentro e presa in carico (se richiesto)</w:t>
            </w:r>
          </w:p>
        </w:tc>
        <w:tc>
          <w:tcPr>
            <w:tcW w:w="1440" w:type="dxa"/>
          </w:tcPr>
          <w:p w14:paraId="4AF8D4E6" w14:textId="77777777" w:rsidR="00F0597B" w:rsidRDefault="00F0597B" w:rsidP="00F93EB9">
            <w:r>
              <w:t>T0</w:t>
            </w:r>
          </w:p>
        </w:tc>
        <w:tc>
          <w:tcPr>
            <w:tcW w:w="1440" w:type="dxa"/>
          </w:tcPr>
          <w:p w14:paraId="470C5505" w14:textId="77777777" w:rsidR="00F0597B" w:rsidRDefault="00F0597B" w:rsidP="00F93EB9">
            <w:r>
              <w:t>T0 + 2 mesi</w:t>
            </w:r>
          </w:p>
        </w:tc>
        <w:tc>
          <w:tcPr>
            <w:tcW w:w="1440" w:type="dxa"/>
          </w:tcPr>
          <w:p w14:paraId="3F267603" w14:textId="77777777" w:rsidR="00F0597B" w:rsidRDefault="00F0597B" w:rsidP="00F93EB9">
            <w:r>
              <w:t>Verbale di completamento subentro</w:t>
            </w:r>
          </w:p>
        </w:tc>
        <w:tc>
          <w:tcPr>
            <w:tcW w:w="1440" w:type="dxa"/>
          </w:tcPr>
          <w:p w14:paraId="418A18B9" w14:textId="77777777" w:rsidR="00F0597B" w:rsidRDefault="00F0597B" w:rsidP="00F93EB9">
            <w:r>
              <w:t>Avvio fornitura</w:t>
            </w:r>
          </w:p>
        </w:tc>
      </w:tr>
      <w:tr w:rsidR="00F0597B" w14:paraId="58B8734E" w14:textId="77777777" w:rsidTr="00F93EB9">
        <w:tc>
          <w:tcPr>
            <w:tcW w:w="1440" w:type="dxa"/>
          </w:tcPr>
          <w:p w14:paraId="4DBD744F" w14:textId="77777777" w:rsidR="00F0597B" w:rsidRDefault="00F0597B" w:rsidP="00F93EB9">
            <w:r>
              <w:t>Consulenza strategica e progettuale</w:t>
            </w:r>
          </w:p>
        </w:tc>
        <w:tc>
          <w:tcPr>
            <w:tcW w:w="1440" w:type="dxa"/>
          </w:tcPr>
          <w:p w14:paraId="7823E0F9" w14:textId="77777777" w:rsidR="00F0597B" w:rsidRDefault="00F0597B" w:rsidP="00F93EB9">
            <w:r>
              <w:t>Definizione strategia digitale, studi di fattibilità, KPI, analisi costi e rischi</w:t>
            </w:r>
          </w:p>
        </w:tc>
        <w:tc>
          <w:tcPr>
            <w:tcW w:w="1440" w:type="dxa"/>
          </w:tcPr>
          <w:p w14:paraId="137AAE57" w14:textId="77777777" w:rsidR="00F0597B" w:rsidRDefault="00F0597B" w:rsidP="00F93EB9">
            <w:r>
              <w:t>T0 + 15 gg</w:t>
            </w:r>
          </w:p>
        </w:tc>
        <w:tc>
          <w:tcPr>
            <w:tcW w:w="1440" w:type="dxa"/>
          </w:tcPr>
          <w:p w14:paraId="647EF913" w14:textId="77777777" w:rsidR="00F0597B" w:rsidRDefault="00F0597B" w:rsidP="00F93EB9">
            <w:r>
              <w:t>Variabile</w:t>
            </w:r>
          </w:p>
        </w:tc>
        <w:tc>
          <w:tcPr>
            <w:tcW w:w="1440" w:type="dxa"/>
          </w:tcPr>
          <w:p w14:paraId="762633F4" w14:textId="77777777" w:rsidR="00F0597B" w:rsidRDefault="00F0597B" w:rsidP="00F93EB9">
            <w:r>
              <w:t>Report strategici, Piano Strategico ICT</w:t>
            </w:r>
          </w:p>
        </w:tc>
        <w:tc>
          <w:tcPr>
            <w:tcW w:w="1440" w:type="dxa"/>
          </w:tcPr>
          <w:p w14:paraId="32A4009E" w14:textId="77777777" w:rsidR="00F0597B" w:rsidRDefault="00F0597B" w:rsidP="00F93EB9">
            <w:r>
              <w:t>Avvio fornitura</w:t>
            </w:r>
          </w:p>
        </w:tc>
      </w:tr>
      <w:tr w:rsidR="00F0597B" w14:paraId="78056ADC" w14:textId="77777777" w:rsidTr="00F93EB9">
        <w:tc>
          <w:tcPr>
            <w:tcW w:w="1440" w:type="dxa"/>
          </w:tcPr>
          <w:p w14:paraId="372C633C" w14:textId="77777777" w:rsidR="00F0597B" w:rsidRDefault="00F0597B" w:rsidP="00F93EB9">
            <w:r>
              <w:t>Consulenza normativa</w:t>
            </w:r>
          </w:p>
        </w:tc>
        <w:tc>
          <w:tcPr>
            <w:tcW w:w="1440" w:type="dxa"/>
          </w:tcPr>
          <w:p w14:paraId="3CE7BDDA" w14:textId="77777777" w:rsidR="00F0597B" w:rsidRDefault="00F0597B" w:rsidP="00F93EB9">
            <w:r>
              <w:t>Predisposizione regolamenti, monitoraggio innovazioni normative</w:t>
            </w:r>
          </w:p>
        </w:tc>
        <w:tc>
          <w:tcPr>
            <w:tcW w:w="1440" w:type="dxa"/>
          </w:tcPr>
          <w:p w14:paraId="216B31DC" w14:textId="77777777" w:rsidR="00F0597B" w:rsidRDefault="00F0597B" w:rsidP="00F93EB9">
            <w:r>
              <w:t>T0 + 15 gg</w:t>
            </w:r>
          </w:p>
        </w:tc>
        <w:tc>
          <w:tcPr>
            <w:tcW w:w="1440" w:type="dxa"/>
          </w:tcPr>
          <w:p w14:paraId="28647A59" w14:textId="77777777" w:rsidR="00F0597B" w:rsidRDefault="00F0597B" w:rsidP="00F93EB9">
            <w:r>
              <w:t>Variabile</w:t>
            </w:r>
          </w:p>
        </w:tc>
        <w:tc>
          <w:tcPr>
            <w:tcW w:w="1440" w:type="dxa"/>
          </w:tcPr>
          <w:p w14:paraId="31B66F5E" w14:textId="77777777" w:rsidR="00F0597B" w:rsidRDefault="00F0597B" w:rsidP="00F93EB9">
            <w:r>
              <w:t>Studi e pareri, regolamenti aggiornati</w:t>
            </w:r>
          </w:p>
        </w:tc>
        <w:tc>
          <w:tcPr>
            <w:tcW w:w="1440" w:type="dxa"/>
          </w:tcPr>
          <w:p w14:paraId="3EDB241E" w14:textId="77777777" w:rsidR="00F0597B" w:rsidRDefault="00F0597B" w:rsidP="00F93EB9">
            <w:r>
              <w:t>Avvio fornitura</w:t>
            </w:r>
          </w:p>
        </w:tc>
      </w:tr>
      <w:tr w:rsidR="00F0597B" w14:paraId="6AD2F9FC" w14:textId="77777777" w:rsidTr="00F93EB9">
        <w:tc>
          <w:tcPr>
            <w:tcW w:w="1440" w:type="dxa"/>
          </w:tcPr>
          <w:p w14:paraId="02E18392" w14:textId="77777777" w:rsidR="00F0597B" w:rsidRDefault="00F0597B" w:rsidP="00F93EB9">
            <w:r>
              <w:t>Consulenza tematiche di dominio</w:t>
            </w:r>
          </w:p>
        </w:tc>
        <w:tc>
          <w:tcPr>
            <w:tcW w:w="1440" w:type="dxa"/>
          </w:tcPr>
          <w:p w14:paraId="20811F14" w14:textId="77777777" w:rsidR="00F0597B" w:rsidRDefault="00F0597B" w:rsidP="00F93EB9">
            <w:r>
              <w:t>Supporto su ambiti specifici (sanità, turismo, ecc.)</w:t>
            </w:r>
          </w:p>
        </w:tc>
        <w:tc>
          <w:tcPr>
            <w:tcW w:w="1440" w:type="dxa"/>
          </w:tcPr>
          <w:p w14:paraId="14920E19" w14:textId="77777777" w:rsidR="00F0597B" w:rsidRDefault="00F0597B" w:rsidP="00F93EB9">
            <w:r>
              <w:t>T0 + 15 gg</w:t>
            </w:r>
          </w:p>
        </w:tc>
        <w:tc>
          <w:tcPr>
            <w:tcW w:w="1440" w:type="dxa"/>
          </w:tcPr>
          <w:p w14:paraId="423398AB" w14:textId="77777777" w:rsidR="00F0597B" w:rsidRDefault="00F0597B" w:rsidP="00F93EB9">
            <w:r>
              <w:t>Variabile</w:t>
            </w:r>
          </w:p>
        </w:tc>
        <w:tc>
          <w:tcPr>
            <w:tcW w:w="1440" w:type="dxa"/>
          </w:tcPr>
          <w:p w14:paraId="5074ABD1" w14:textId="77777777" w:rsidR="00F0597B" w:rsidRDefault="00F0597B" w:rsidP="00F93EB9">
            <w:r>
              <w:t>Documenti di analisi e scenari operativi</w:t>
            </w:r>
          </w:p>
        </w:tc>
        <w:tc>
          <w:tcPr>
            <w:tcW w:w="1440" w:type="dxa"/>
          </w:tcPr>
          <w:p w14:paraId="26F046A5" w14:textId="77777777" w:rsidR="00F0597B" w:rsidRDefault="00F0597B" w:rsidP="00F93EB9">
            <w:r>
              <w:t>Avvio fornitura</w:t>
            </w:r>
          </w:p>
        </w:tc>
      </w:tr>
      <w:tr w:rsidR="00F0597B" w14:paraId="3FD2F107" w14:textId="77777777" w:rsidTr="00F93EB9">
        <w:tc>
          <w:tcPr>
            <w:tcW w:w="1440" w:type="dxa"/>
          </w:tcPr>
          <w:p w14:paraId="3ACD34C7" w14:textId="77777777" w:rsidR="00F0597B" w:rsidRDefault="00F0597B" w:rsidP="00F93EB9">
            <w:r>
              <w:t>Consulenza analisi comparativa</w:t>
            </w:r>
          </w:p>
        </w:tc>
        <w:tc>
          <w:tcPr>
            <w:tcW w:w="1440" w:type="dxa"/>
          </w:tcPr>
          <w:p w14:paraId="6D6E966C" w14:textId="77777777" w:rsidR="00F0597B" w:rsidRDefault="00F0597B" w:rsidP="00F93EB9">
            <w:r>
              <w:t>Valutazione comparativa soluzioni software (Art. 68 CAD)</w:t>
            </w:r>
          </w:p>
        </w:tc>
        <w:tc>
          <w:tcPr>
            <w:tcW w:w="1440" w:type="dxa"/>
          </w:tcPr>
          <w:p w14:paraId="468DAF29" w14:textId="77777777" w:rsidR="00F0597B" w:rsidRDefault="00F0597B" w:rsidP="00F93EB9">
            <w:r>
              <w:t>Su richiesta</w:t>
            </w:r>
          </w:p>
        </w:tc>
        <w:tc>
          <w:tcPr>
            <w:tcW w:w="1440" w:type="dxa"/>
          </w:tcPr>
          <w:p w14:paraId="44859089" w14:textId="77777777" w:rsidR="00F0597B" w:rsidRDefault="00F0597B" w:rsidP="00F93EB9">
            <w:r>
              <w:t>Variabile</w:t>
            </w:r>
          </w:p>
        </w:tc>
        <w:tc>
          <w:tcPr>
            <w:tcW w:w="1440" w:type="dxa"/>
          </w:tcPr>
          <w:p w14:paraId="5306AD09" w14:textId="77777777" w:rsidR="00F0597B" w:rsidRDefault="00F0597B" w:rsidP="00F93EB9">
            <w:r>
              <w:t>Report comparativi conformi Linee Guida AgID</w:t>
            </w:r>
          </w:p>
        </w:tc>
        <w:tc>
          <w:tcPr>
            <w:tcW w:w="1440" w:type="dxa"/>
          </w:tcPr>
          <w:p w14:paraId="4229273C" w14:textId="77777777" w:rsidR="00F0597B" w:rsidRDefault="00F0597B" w:rsidP="00F93EB9">
            <w:r>
              <w:t>Avvio fornitura</w:t>
            </w:r>
          </w:p>
        </w:tc>
      </w:tr>
      <w:tr w:rsidR="00F0597B" w14:paraId="392ED4B8" w14:textId="77777777" w:rsidTr="00F93EB9">
        <w:tc>
          <w:tcPr>
            <w:tcW w:w="1440" w:type="dxa"/>
          </w:tcPr>
          <w:p w14:paraId="1A757748" w14:textId="77777777" w:rsidR="00F0597B" w:rsidRDefault="00F0597B" w:rsidP="00F93EB9">
            <w:r>
              <w:t>Consulenza stima dimensionale</w:t>
            </w:r>
          </w:p>
        </w:tc>
        <w:tc>
          <w:tcPr>
            <w:tcW w:w="1440" w:type="dxa"/>
          </w:tcPr>
          <w:p w14:paraId="276DC18D" w14:textId="77777777" w:rsidR="00F0597B" w:rsidRDefault="00F0597B" w:rsidP="00F93EB9">
            <w:r>
              <w:t xml:space="preserve">Misurazione </w:t>
            </w:r>
            <w:proofErr w:type="spellStart"/>
            <w:r>
              <w:t>effort</w:t>
            </w:r>
            <w:proofErr w:type="spellEnd"/>
            <w:r>
              <w:t xml:space="preserve"> FP e GP, verifica variazioni</w:t>
            </w:r>
          </w:p>
        </w:tc>
        <w:tc>
          <w:tcPr>
            <w:tcW w:w="1440" w:type="dxa"/>
          </w:tcPr>
          <w:p w14:paraId="38A70122" w14:textId="77777777" w:rsidR="00F0597B" w:rsidRDefault="00F0597B" w:rsidP="00F93EB9">
            <w:r>
              <w:t>Su richiesta</w:t>
            </w:r>
          </w:p>
        </w:tc>
        <w:tc>
          <w:tcPr>
            <w:tcW w:w="1440" w:type="dxa"/>
          </w:tcPr>
          <w:p w14:paraId="79E3570E" w14:textId="77777777" w:rsidR="00F0597B" w:rsidRDefault="00F0597B" w:rsidP="00F93EB9">
            <w:r>
              <w:t>Variabile</w:t>
            </w:r>
          </w:p>
        </w:tc>
        <w:tc>
          <w:tcPr>
            <w:tcW w:w="1440" w:type="dxa"/>
          </w:tcPr>
          <w:p w14:paraId="218FAEE5" w14:textId="77777777" w:rsidR="00F0597B" w:rsidRDefault="00F0597B" w:rsidP="00F93EB9">
            <w:r>
              <w:t>Report di stima e verifica FP/GP</w:t>
            </w:r>
          </w:p>
        </w:tc>
        <w:tc>
          <w:tcPr>
            <w:tcW w:w="1440" w:type="dxa"/>
          </w:tcPr>
          <w:p w14:paraId="203555F1" w14:textId="77777777" w:rsidR="00F0597B" w:rsidRDefault="00F0597B" w:rsidP="00F93EB9">
            <w:r>
              <w:t>Avvio fornitura</w:t>
            </w:r>
          </w:p>
        </w:tc>
      </w:tr>
      <w:tr w:rsidR="00F0597B" w14:paraId="341B9B2A" w14:textId="77777777" w:rsidTr="00F93EB9">
        <w:tc>
          <w:tcPr>
            <w:tcW w:w="1440" w:type="dxa"/>
          </w:tcPr>
          <w:p w14:paraId="54A36C56" w14:textId="77777777" w:rsidR="00F0597B" w:rsidRDefault="00F0597B" w:rsidP="00F93EB9">
            <w:r>
              <w:t>Supporto governance progetti IT</w:t>
            </w:r>
          </w:p>
        </w:tc>
        <w:tc>
          <w:tcPr>
            <w:tcW w:w="1440" w:type="dxa"/>
          </w:tcPr>
          <w:p w14:paraId="1C8002C0" w14:textId="77777777" w:rsidR="00F0597B" w:rsidRDefault="00F0597B" w:rsidP="00F93EB9">
            <w:r>
              <w:t>PMO, monitoraggio, test, gestione milestone e rischi</w:t>
            </w:r>
          </w:p>
        </w:tc>
        <w:tc>
          <w:tcPr>
            <w:tcW w:w="1440" w:type="dxa"/>
          </w:tcPr>
          <w:p w14:paraId="75F63B9D" w14:textId="77777777" w:rsidR="00F0597B" w:rsidRDefault="00F0597B" w:rsidP="00F93EB9">
            <w:r>
              <w:t>T0 + 30 gg</w:t>
            </w:r>
          </w:p>
        </w:tc>
        <w:tc>
          <w:tcPr>
            <w:tcW w:w="1440" w:type="dxa"/>
          </w:tcPr>
          <w:p w14:paraId="0259FB43" w14:textId="77777777" w:rsidR="00F0597B" w:rsidRDefault="00F0597B" w:rsidP="00F93EB9">
            <w:r>
              <w:t>Continuativo</w:t>
            </w:r>
          </w:p>
        </w:tc>
        <w:tc>
          <w:tcPr>
            <w:tcW w:w="1440" w:type="dxa"/>
          </w:tcPr>
          <w:p w14:paraId="5108EB51" w14:textId="77777777" w:rsidR="00F0597B" w:rsidRDefault="00F0597B" w:rsidP="00F93EB9">
            <w:r>
              <w:t>Rapporti trimestrali di avanzamento lavori</w:t>
            </w:r>
          </w:p>
        </w:tc>
        <w:tc>
          <w:tcPr>
            <w:tcW w:w="1440" w:type="dxa"/>
          </w:tcPr>
          <w:p w14:paraId="5E38622F" w14:textId="77777777" w:rsidR="00F0597B" w:rsidRDefault="00F0597B" w:rsidP="00F93EB9">
            <w:r>
              <w:t>Avvio fornitura</w:t>
            </w:r>
          </w:p>
        </w:tc>
      </w:tr>
      <w:tr w:rsidR="00F0597B" w14:paraId="1571749D" w14:textId="77777777" w:rsidTr="00F93EB9">
        <w:tc>
          <w:tcPr>
            <w:tcW w:w="1440" w:type="dxa"/>
          </w:tcPr>
          <w:p w14:paraId="221C57ED" w14:textId="77777777" w:rsidR="00F0597B" w:rsidRDefault="00F0597B" w:rsidP="00F93EB9">
            <w:r>
              <w:t>Trasferimento Know-How</w:t>
            </w:r>
          </w:p>
        </w:tc>
        <w:tc>
          <w:tcPr>
            <w:tcW w:w="1440" w:type="dxa"/>
          </w:tcPr>
          <w:p w14:paraId="3465E562" w14:textId="77777777" w:rsidR="00F0597B" w:rsidRDefault="00F0597B" w:rsidP="00F93EB9">
            <w:r>
              <w:t>Passaggio di consegne, formazione, consegna documentazione</w:t>
            </w:r>
          </w:p>
        </w:tc>
        <w:tc>
          <w:tcPr>
            <w:tcW w:w="1440" w:type="dxa"/>
          </w:tcPr>
          <w:p w14:paraId="441DA29D" w14:textId="77777777" w:rsidR="00F0597B" w:rsidRDefault="00F0597B" w:rsidP="00F93EB9">
            <w:r>
              <w:t>Ultimi 2 mesi</w:t>
            </w:r>
          </w:p>
        </w:tc>
        <w:tc>
          <w:tcPr>
            <w:tcW w:w="1440" w:type="dxa"/>
          </w:tcPr>
          <w:p w14:paraId="3FF43BD9" w14:textId="77777777" w:rsidR="00F0597B" w:rsidRDefault="00F0597B" w:rsidP="00F93EB9">
            <w:r>
              <w:t>Fine contratto</w:t>
            </w:r>
          </w:p>
        </w:tc>
        <w:tc>
          <w:tcPr>
            <w:tcW w:w="1440" w:type="dxa"/>
          </w:tcPr>
          <w:p w14:paraId="17A8D35E" w14:textId="77777777" w:rsidR="00F0597B" w:rsidRDefault="00F0597B" w:rsidP="00F93EB9">
            <w:r>
              <w:t>Piano di trasferimento approvato, verbale di chiusura</w:t>
            </w:r>
          </w:p>
        </w:tc>
        <w:tc>
          <w:tcPr>
            <w:tcW w:w="1440" w:type="dxa"/>
          </w:tcPr>
          <w:p w14:paraId="42C18754" w14:textId="77777777" w:rsidR="00F0597B" w:rsidRDefault="00F0597B" w:rsidP="00F93EB9">
            <w:r>
              <w:t>Tutte le attività</w:t>
            </w:r>
          </w:p>
        </w:tc>
      </w:tr>
    </w:tbl>
    <w:p w14:paraId="17206E97" w14:textId="77777777" w:rsidR="00F0597B" w:rsidRDefault="00F0597B" w:rsidP="006F3485">
      <w:pPr>
        <w:rPr>
          <w:rFonts w:eastAsia="Arial"/>
          <w:i/>
          <w:iCs/>
        </w:rPr>
      </w:pPr>
    </w:p>
    <w:p w14:paraId="76BDF6B4" w14:textId="11C88EF1" w:rsidR="009D778C" w:rsidRPr="009D778C" w:rsidRDefault="009D778C" w:rsidP="006F3485">
      <w:pPr>
        <w:rPr>
          <w:i/>
          <w:iCs/>
          <w:lang w:eastAsia="ar-SA"/>
        </w:rPr>
      </w:pPr>
      <w:r>
        <w:rPr>
          <w:i/>
          <w:iCs/>
          <w:highlight w:val="lightGray"/>
          <w:lang w:eastAsia="ar-SA"/>
        </w:rPr>
        <w:t>N.</w:t>
      </w:r>
      <w:r w:rsidRPr="009D778C">
        <w:rPr>
          <w:i/>
          <w:iCs/>
          <w:highlight w:val="lightGray"/>
          <w:lang w:eastAsia="ar-SA"/>
        </w:rPr>
        <w:t>T0 = Data stipula Contratto Esecutivo o Avvio Attività</w:t>
      </w:r>
    </w:p>
    <w:p w14:paraId="618E2D4C" w14:textId="6E5C8D4D" w:rsidR="005C51D2" w:rsidRDefault="00900D0A" w:rsidP="00900D0A">
      <w:pPr>
        <w:pStyle w:val="Titolo1"/>
      </w:pPr>
      <w:bookmarkStart w:id="17" w:name="_Toc121319694"/>
      <w:bookmarkStart w:id="18" w:name="_Toc216287215"/>
      <w:bookmarkStart w:id="19" w:name="_Toc216799707"/>
      <w:r w:rsidRPr="00900D0A">
        <w:t>SUBENTRO</w:t>
      </w:r>
      <w:bookmarkEnd w:id="17"/>
      <w:bookmarkEnd w:id="18"/>
      <w:bookmarkEnd w:id="19"/>
    </w:p>
    <w:p w14:paraId="20EFDD49" w14:textId="77777777" w:rsidR="00900D0A" w:rsidRDefault="00900D0A" w:rsidP="00900D0A">
      <w:pPr>
        <w:widowControl w:val="0"/>
        <w:jc w:val="both"/>
        <w:rPr>
          <w:rFonts w:eastAsia="Arial"/>
          <w:i/>
          <w:iCs/>
        </w:rPr>
      </w:pPr>
      <w:r>
        <w:rPr>
          <w:rFonts w:eastAsia="Arial"/>
          <w:i/>
          <w:iCs/>
          <w:highlight w:val="lightGray"/>
        </w:rPr>
        <w:t xml:space="preserve">Indicare, se previste, le modalità di gestione della fase di subentro, sia in avvio che in chiusura del contratto, </w:t>
      </w:r>
      <w:r>
        <w:rPr>
          <w:rFonts w:eastAsia="Arial"/>
          <w:i/>
          <w:iCs/>
          <w:highlight w:val="lightGray"/>
        </w:rPr>
        <w:lastRenderedPageBreak/>
        <w:t>garantendo la continuità operativa e la salvaguardia dei livelli di servizio.</w:t>
      </w:r>
    </w:p>
    <w:p w14:paraId="30DA877A" w14:textId="77777777" w:rsidR="00900D0A" w:rsidRDefault="00900D0A" w:rsidP="00900D0A">
      <w:pPr>
        <w:widowControl w:val="0"/>
        <w:rPr>
          <w:rFonts w:cs="Trebuchet MS"/>
        </w:rPr>
      </w:pPr>
    </w:p>
    <w:p w14:paraId="2D090B1E" w14:textId="77777777" w:rsidR="00900D0A" w:rsidRDefault="00900D0A" w:rsidP="00900D0A">
      <w:pPr>
        <w:rPr>
          <w:rFonts w:eastAsia="Arial" w:cs="Times New Roman"/>
          <w:i/>
          <w:iCs/>
          <w:highlight w:val="lightGray"/>
        </w:rPr>
      </w:pPr>
      <w:r>
        <w:rPr>
          <w:rFonts w:eastAsia="Arial"/>
          <w:i/>
          <w:iCs/>
          <w:highlight w:val="lightGray"/>
        </w:rPr>
        <w:t>Per approfondimenti fare riferimento a:</w:t>
      </w:r>
    </w:p>
    <w:p w14:paraId="0C3C08DD" w14:textId="2C178CA8" w:rsidR="00900D0A" w:rsidRPr="00C25AEF" w:rsidRDefault="00900D0A" w:rsidP="00C25AEF">
      <w:pPr>
        <w:pStyle w:val="Paragrafoelenco"/>
        <w:numPr>
          <w:ilvl w:val="0"/>
          <w:numId w:val="39"/>
        </w:numPr>
        <w:spacing w:before="100" w:beforeAutospacing="1" w:after="100" w:afterAutospacing="1"/>
        <w:jc w:val="both"/>
        <w:rPr>
          <w:highlight w:val="lightGray"/>
        </w:rPr>
      </w:pPr>
      <w:r w:rsidRPr="00C25AEF">
        <w:rPr>
          <w:rFonts w:eastAsia="Arial"/>
          <w:i/>
          <w:iCs/>
          <w:highlight w:val="lightGray"/>
        </w:rPr>
        <w:t>Capitolato Speciale Specifico Lott</w:t>
      </w:r>
      <w:r w:rsidR="00BF3C97" w:rsidRPr="00C25AEF">
        <w:rPr>
          <w:rFonts w:eastAsia="Arial"/>
          <w:i/>
          <w:iCs/>
          <w:highlight w:val="lightGray"/>
        </w:rPr>
        <w:t>o</w:t>
      </w:r>
      <w:r w:rsidRPr="00C25AEF">
        <w:rPr>
          <w:rFonts w:eastAsia="Arial"/>
          <w:i/>
          <w:iCs/>
          <w:highlight w:val="lightGray"/>
        </w:rPr>
        <w:t xml:space="preserve"> </w:t>
      </w:r>
      <w:r w:rsidR="00547E06">
        <w:rPr>
          <w:rFonts w:eastAsia="Arial"/>
          <w:i/>
          <w:iCs/>
          <w:highlight w:val="lightGray"/>
        </w:rPr>
        <w:t>Supporto</w:t>
      </w:r>
      <w:r w:rsidRPr="00C25AEF">
        <w:rPr>
          <w:rFonts w:eastAsia="Arial"/>
          <w:i/>
          <w:iCs/>
          <w:highlight w:val="lightGray"/>
        </w:rPr>
        <w:t xml:space="preserve"> (All.4</w:t>
      </w:r>
      <w:r w:rsidR="00547E06">
        <w:rPr>
          <w:rFonts w:eastAsia="Arial"/>
          <w:i/>
          <w:iCs/>
          <w:highlight w:val="lightGray"/>
        </w:rPr>
        <w:t>C</w:t>
      </w:r>
      <w:r w:rsidRPr="00C25AEF">
        <w:rPr>
          <w:rFonts w:eastAsia="Arial"/>
          <w:i/>
          <w:iCs/>
          <w:highlight w:val="lightGray"/>
        </w:rPr>
        <w:t xml:space="preserve">, </w:t>
      </w:r>
      <w:r w:rsidRPr="00C25AEF">
        <w:rPr>
          <w:rFonts w:cs="Trebuchet MS"/>
          <w:i/>
          <w:iCs/>
          <w:highlight w:val="lightGray"/>
        </w:rPr>
        <w:t>Par. 1</w:t>
      </w:r>
      <w:r w:rsidR="00BF3C97" w:rsidRPr="00C25AEF">
        <w:rPr>
          <w:rFonts w:cs="Trebuchet MS"/>
          <w:i/>
          <w:iCs/>
          <w:highlight w:val="lightGray"/>
        </w:rPr>
        <w:t>0</w:t>
      </w:r>
      <w:r w:rsidRPr="00C25AEF">
        <w:rPr>
          <w:rFonts w:cs="Trebuchet MS"/>
          <w:i/>
          <w:iCs/>
          <w:highlight w:val="lightGray"/>
        </w:rPr>
        <w:t>.1</w:t>
      </w:r>
      <w:r w:rsidRPr="00C25AEF">
        <w:rPr>
          <w:rFonts w:eastAsia="Arial"/>
          <w:i/>
          <w:iCs/>
          <w:highlight w:val="lightGray"/>
        </w:rPr>
        <w:t>)</w:t>
      </w:r>
    </w:p>
    <w:p w14:paraId="3EDE4884" w14:textId="79065638" w:rsidR="005C51D2" w:rsidRDefault="00900D0A" w:rsidP="00900D0A">
      <w:pPr>
        <w:pStyle w:val="Titolo1"/>
      </w:pPr>
      <w:bookmarkStart w:id="20" w:name="_Toc216287216"/>
      <w:bookmarkStart w:id="21" w:name="_Toc216799708"/>
      <w:r w:rsidRPr="00900D0A">
        <w:t>GARANZIA DEFINITIVA</w:t>
      </w:r>
      <w:bookmarkEnd w:id="20"/>
      <w:bookmarkEnd w:id="21"/>
    </w:p>
    <w:p w14:paraId="51EF6F02" w14:textId="77777777" w:rsidR="00900D0A" w:rsidRPr="00900D0A" w:rsidRDefault="00900D0A" w:rsidP="00900D0A">
      <w:pPr>
        <w:spacing w:before="100" w:beforeAutospacing="1" w:after="100" w:afterAutospacing="1"/>
        <w:jc w:val="both"/>
      </w:pPr>
      <w:r w:rsidRPr="00900D0A">
        <w:t xml:space="preserve">Il Fornitore sarà obbligato a prestare una garanzia definitiva in favore dell’Amministrazione contraente a copertura delle obbligazioni contrattuali che verranno assunte con il relativo Contratto e per tutta la sua durata, ai sensi dell’art. 117 del Codice, fissata nella misura del </w:t>
      </w:r>
      <w:r w:rsidRPr="00900D0A">
        <w:rPr>
          <w:highlight w:val="lightGray"/>
        </w:rPr>
        <w:t>….</w:t>
      </w:r>
      <w:r w:rsidRPr="00900D0A">
        <w:t xml:space="preserve"> % del valore del Contratto Esecutivo (massimo pari al 10%).</w:t>
      </w:r>
    </w:p>
    <w:p w14:paraId="69829390" w14:textId="77777777" w:rsidR="00900D0A" w:rsidRPr="00900D0A" w:rsidRDefault="00900D0A" w:rsidP="00900D0A">
      <w:pPr>
        <w:spacing w:before="100" w:beforeAutospacing="1" w:after="100" w:afterAutospacing="1"/>
        <w:jc w:val="both"/>
        <w:rPr>
          <w:i/>
          <w:iCs/>
          <w:highlight w:val="lightGray"/>
        </w:rPr>
      </w:pPr>
      <w:r w:rsidRPr="00900D0A">
        <w:rPr>
          <w:i/>
          <w:iCs/>
          <w:highlight w:val="lightGray"/>
        </w:rPr>
        <w:t>Per approfondimenti fare riferimento a:</w:t>
      </w:r>
    </w:p>
    <w:p w14:paraId="5163F479" w14:textId="78C511C3" w:rsidR="00900D0A" w:rsidRPr="00900D0A" w:rsidRDefault="00900D0A" w:rsidP="00900D0A">
      <w:pPr>
        <w:numPr>
          <w:ilvl w:val="0"/>
          <w:numId w:val="36"/>
        </w:numPr>
        <w:spacing w:before="100" w:beforeAutospacing="1" w:after="100" w:afterAutospacing="1"/>
        <w:jc w:val="both"/>
        <w:rPr>
          <w:i/>
          <w:iCs/>
          <w:highlight w:val="lightGray"/>
        </w:rPr>
      </w:pPr>
      <w:r w:rsidRPr="00900D0A">
        <w:rPr>
          <w:i/>
          <w:iCs/>
          <w:highlight w:val="lightGray"/>
        </w:rPr>
        <w:t>DISCIPLINARE DI GARA, par. 24</w:t>
      </w:r>
    </w:p>
    <w:p w14:paraId="5C4B1D84" w14:textId="3B66B57F" w:rsidR="00900D0A" w:rsidRDefault="00900D0A" w:rsidP="00900D0A">
      <w:pPr>
        <w:pStyle w:val="Titolo1"/>
      </w:pPr>
      <w:bookmarkStart w:id="22" w:name="_Toc216799709"/>
      <w:r>
        <w:t>FATTURAZIONE</w:t>
      </w:r>
      <w:bookmarkEnd w:id="22"/>
    </w:p>
    <w:p w14:paraId="34F63109" w14:textId="43E496C0" w:rsidR="00900D0A" w:rsidRDefault="00900D0A" w:rsidP="00900D0A">
      <w:pPr>
        <w:jc w:val="both"/>
        <w:rPr>
          <w:i/>
          <w:iCs/>
        </w:rPr>
      </w:pPr>
      <w:r w:rsidRPr="00900D0A">
        <w:rPr>
          <w:i/>
          <w:iCs/>
          <w:highlight w:val="lightGray"/>
        </w:rPr>
        <w:t>Indicare le disposizioni inerenti la fatturazione e la relativa periodicità, nonché le modalità di pagamento conformemente a quanto stabilito dallo Schema di Contratto Esecutivo.</w:t>
      </w:r>
    </w:p>
    <w:p w14:paraId="26C92CC8" w14:textId="77777777" w:rsidR="00900D0A" w:rsidRDefault="00900D0A" w:rsidP="00900D0A">
      <w:pPr>
        <w:jc w:val="both"/>
        <w:rPr>
          <w:i/>
          <w:iCs/>
        </w:rPr>
      </w:pPr>
    </w:p>
    <w:p w14:paraId="1F3EB2DC" w14:textId="7CEFF50F" w:rsidR="00900D0A" w:rsidRDefault="00900D0A" w:rsidP="00900D0A">
      <w:pPr>
        <w:pStyle w:val="Titolo1"/>
        <w:rPr>
          <w:caps/>
        </w:rPr>
      </w:pPr>
      <w:bookmarkStart w:id="23" w:name="_Toc216799710"/>
      <w:r w:rsidRPr="00900D0A">
        <w:t>VERIFICHE DI CONFORMIT</w:t>
      </w:r>
      <w:r w:rsidRPr="00900D0A">
        <w:rPr>
          <w:caps/>
        </w:rPr>
        <w:t>à</w:t>
      </w:r>
      <w:bookmarkEnd w:id="23"/>
    </w:p>
    <w:p w14:paraId="089E3FB7" w14:textId="77777777" w:rsidR="00FB36D0" w:rsidRDefault="00FB36D0" w:rsidP="00FB36D0">
      <w:pPr>
        <w:widowControl w:val="0"/>
        <w:jc w:val="both"/>
        <w:rPr>
          <w:rFonts w:cs="Trebuchet MS"/>
          <w:i/>
          <w:iCs/>
        </w:rPr>
      </w:pPr>
      <w:r>
        <w:rPr>
          <w:rFonts w:cs="Trebuchet MS"/>
          <w:i/>
          <w:iCs/>
          <w:highlight w:val="lightGray"/>
        </w:rPr>
        <w:t>Fornire eventuali precisazioni, nel rispetto della disciplina contenuta nell’Accordo Quadro e relativi allegati, in merito alle modalità di svolgimento delle verifiche di conformità.</w:t>
      </w:r>
    </w:p>
    <w:p w14:paraId="5298927F" w14:textId="77777777" w:rsidR="00FB36D0" w:rsidRDefault="00FB36D0" w:rsidP="00FB36D0">
      <w:pPr>
        <w:widowControl w:val="0"/>
        <w:jc w:val="both"/>
        <w:rPr>
          <w:rFonts w:cs="Trebuchet MS"/>
          <w:i/>
          <w:iCs/>
        </w:rPr>
      </w:pPr>
    </w:p>
    <w:p w14:paraId="39FF0F3F" w14:textId="77777777" w:rsidR="00FB36D0" w:rsidRPr="00FB36D0" w:rsidRDefault="00FB36D0" w:rsidP="00FB36D0">
      <w:pPr>
        <w:rPr>
          <w:rFonts w:eastAsia="Arial"/>
          <w:i/>
          <w:iCs/>
          <w:highlight w:val="lightGray"/>
        </w:rPr>
      </w:pPr>
      <w:r w:rsidRPr="00FB36D0">
        <w:rPr>
          <w:rFonts w:eastAsia="Arial"/>
          <w:i/>
          <w:iCs/>
          <w:highlight w:val="lightGray"/>
        </w:rPr>
        <w:t>Per approfondimenti fare riferimento a:</w:t>
      </w:r>
    </w:p>
    <w:p w14:paraId="1EB8B0DD" w14:textId="77777777" w:rsidR="00FB36D0" w:rsidRPr="00FB36D0" w:rsidRDefault="00FB36D0" w:rsidP="00FB36D0">
      <w:pPr>
        <w:rPr>
          <w:rFonts w:eastAsia="Arial" w:cs="Times New Roman"/>
          <w:i/>
          <w:iCs/>
          <w:highlight w:val="lightGray"/>
        </w:rPr>
      </w:pPr>
    </w:p>
    <w:p w14:paraId="1D7199FB" w14:textId="08F8AD78" w:rsidR="00900D0A" w:rsidRPr="00FB36D0" w:rsidRDefault="00FB36D0" w:rsidP="00FB36D0">
      <w:pPr>
        <w:pStyle w:val="Paragrafoelenco"/>
        <w:numPr>
          <w:ilvl w:val="0"/>
          <w:numId w:val="36"/>
        </w:numPr>
        <w:rPr>
          <w:highlight w:val="lightGray"/>
        </w:rPr>
      </w:pPr>
      <w:r w:rsidRPr="00FB36D0">
        <w:rPr>
          <w:rFonts w:cs="Trebuchet MS"/>
          <w:i/>
          <w:iCs/>
          <w:highlight w:val="lightGray"/>
        </w:rPr>
        <w:t>Capitolato Speciale Generale</w:t>
      </w:r>
      <w:r w:rsidRPr="00FB36D0">
        <w:rPr>
          <w:rFonts w:eastAsia="Arial"/>
          <w:i/>
          <w:iCs/>
          <w:highlight w:val="lightGray"/>
        </w:rPr>
        <w:t xml:space="preserve"> (All.4, Par. 6)</w:t>
      </w:r>
    </w:p>
    <w:p w14:paraId="0F9F19D4" w14:textId="77777777" w:rsidR="00FB36D0" w:rsidRDefault="00FB36D0" w:rsidP="00FB36D0">
      <w:pPr>
        <w:rPr>
          <w:highlight w:val="lightGray"/>
        </w:rPr>
      </w:pPr>
    </w:p>
    <w:p w14:paraId="342354CB" w14:textId="4595F9C2" w:rsidR="00FB36D0" w:rsidRDefault="00FB36D0" w:rsidP="00FB36D0">
      <w:pPr>
        <w:pStyle w:val="Titolo1"/>
      </w:pPr>
      <w:bookmarkStart w:id="24" w:name="_Toc216799711"/>
      <w:r w:rsidRPr="00FB36D0">
        <w:t>RESPONSABILITÀ E COPERTURA ASSICURATIVA</w:t>
      </w:r>
      <w:bookmarkEnd w:id="24"/>
    </w:p>
    <w:p w14:paraId="71A3D0ED" w14:textId="77777777" w:rsidR="00FB36D0" w:rsidRDefault="00FB36D0" w:rsidP="00FB36D0">
      <w:pPr>
        <w:rPr>
          <w:i/>
          <w:iCs/>
          <w:highlight w:val="lightGray"/>
        </w:rPr>
      </w:pPr>
      <w:r w:rsidRPr="00FB36D0">
        <w:rPr>
          <w:i/>
          <w:iCs/>
          <w:highlight w:val="lightGray"/>
        </w:rPr>
        <w:t xml:space="preserve">Se richiesta scrivere quanto segue </w:t>
      </w:r>
    </w:p>
    <w:p w14:paraId="5671143D" w14:textId="77777777" w:rsidR="00FB36D0" w:rsidRPr="00FB36D0" w:rsidRDefault="00FB36D0" w:rsidP="00FB36D0">
      <w:pPr>
        <w:rPr>
          <w:i/>
          <w:iCs/>
          <w:highlight w:val="lightGray"/>
        </w:rPr>
      </w:pPr>
    </w:p>
    <w:p w14:paraId="349310A1" w14:textId="77777777" w:rsidR="00FB36D0" w:rsidRPr="00FB36D0" w:rsidRDefault="00FB36D0" w:rsidP="00FB36D0">
      <w:r w:rsidRPr="00FB36D0">
        <w:t>Ai fini della stipula del Contratto Esecutivo e per tutta la sua durata, si richiede il possesso e la produzione di una adeguata copertura assicurativa per le garanzie individuate nel documento “Condizioni di assicurazione” (Allegato 14 della documentazione dell’Accordo Quadro), attinenti allo svolgimento delle attività oggetto del singolo Contratto Esecutivo. In particolare, sono richieste le seguenti coperture assicurative:</w:t>
      </w:r>
    </w:p>
    <w:p w14:paraId="08F1C623" w14:textId="77777777" w:rsidR="00FB36D0" w:rsidRPr="00FB36D0" w:rsidRDefault="00FB36D0" w:rsidP="00FB36D0">
      <w:pPr>
        <w:numPr>
          <w:ilvl w:val="0"/>
          <w:numId w:val="38"/>
        </w:numPr>
      </w:pPr>
      <w:r w:rsidRPr="00FB36D0">
        <w:t xml:space="preserve">Polizza Responsabilità Civile verso terzi e dipendenti </w:t>
      </w:r>
    </w:p>
    <w:p w14:paraId="3E4AD16E" w14:textId="77777777" w:rsidR="00FB36D0" w:rsidRDefault="00FB36D0" w:rsidP="00FB36D0">
      <w:pPr>
        <w:numPr>
          <w:ilvl w:val="0"/>
          <w:numId w:val="38"/>
        </w:numPr>
      </w:pPr>
      <w:r w:rsidRPr="00FB36D0">
        <w:t xml:space="preserve">Polizza Responsabilità Civile Professionale </w:t>
      </w:r>
    </w:p>
    <w:p w14:paraId="2B964500" w14:textId="77777777" w:rsidR="00FB36D0" w:rsidRPr="00FB36D0" w:rsidRDefault="00FB36D0" w:rsidP="00FB36D0">
      <w:pPr>
        <w:ind w:left="720"/>
      </w:pPr>
    </w:p>
    <w:p w14:paraId="53FCDD17" w14:textId="575142F3" w:rsidR="00FB36D0" w:rsidRPr="00FB36D0" w:rsidRDefault="00FB36D0" w:rsidP="00FB36D0">
      <w:r w:rsidRPr="00FB36D0">
        <w:t>Il Fornitore dovrò produrre la polizza assicurativa conforme alle condizioni previste nell’Allegato 14.</w:t>
      </w:r>
    </w:p>
    <w:sectPr w:rsidR="00FB36D0" w:rsidRPr="00FB36D0" w:rsidSect="00AF3670">
      <w:headerReference w:type="even" r:id="rId12"/>
      <w:footerReference w:type="default" r:id="rId13"/>
      <w:type w:val="continuous"/>
      <w:pgSz w:w="11906" w:h="16838" w:code="9"/>
      <w:pgMar w:top="992"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8A3E" w14:textId="77777777" w:rsidR="00EC3C4B" w:rsidRDefault="00EC3C4B">
      <w:r>
        <w:separator/>
      </w:r>
    </w:p>
    <w:p w14:paraId="383220E6" w14:textId="77777777" w:rsidR="00EC3C4B" w:rsidRDefault="00EC3C4B"/>
  </w:endnote>
  <w:endnote w:type="continuationSeparator" w:id="0">
    <w:p w14:paraId="021CA391" w14:textId="77777777" w:rsidR="00EC3C4B" w:rsidRDefault="00EC3C4B">
      <w:r>
        <w:continuationSeparator/>
      </w:r>
    </w:p>
    <w:p w14:paraId="1FBB9E1C" w14:textId="77777777" w:rsidR="00EC3C4B" w:rsidRDefault="00EC3C4B"/>
  </w:endnote>
  <w:endnote w:type="continuationNotice" w:id="1">
    <w:p w14:paraId="465538C7" w14:textId="77777777" w:rsidR="00EC3C4B" w:rsidRDefault="00EC3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F4A3" w14:textId="77777777" w:rsidR="008E5900" w:rsidRDefault="008E5900" w:rsidP="005238ED">
    <w:pPr>
      <w:pStyle w:val="Pidipagina"/>
    </w:pPr>
  </w:p>
  <w:p w14:paraId="7995F517" w14:textId="77777777" w:rsidR="008E5900" w:rsidRPr="005238ED" w:rsidRDefault="008E5900" w:rsidP="005238E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DE81" w14:textId="77777777" w:rsidR="008E5900" w:rsidRDefault="008E5900">
    <w:pPr>
      <w:pStyle w:val="Pidipagina"/>
    </w:pPr>
  </w:p>
  <w:tbl>
    <w:tblPr>
      <w:tblW w:w="10065" w:type="dxa"/>
      <w:tblInd w:w="70" w:type="dxa"/>
      <w:tblLayout w:type="fixed"/>
      <w:tblCellMar>
        <w:left w:w="70" w:type="dxa"/>
        <w:right w:w="70" w:type="dxa"/>
      </w:tblCellMar>
      <w:tblLook w:val="04A0" w:firstRow="1" w:lastRow="0" w:firstColumn="1" w:lastColumn="0" w:noHBand="0" w:noVBand="1"/>
    </w:tblPr>
    <w:tblGrid>
      <w:gridCol w:w="8430"/>
      <w:gridCol w:w="284"/>
      <w:gridCol w:w="1351"/>
    </w:tblGrid>
    <w:tr w:rsidR="004778BE" w:rsidRPr="004778BE" w14:paraId="236EBDD5" w14:textId="77777777" w:rsidTr="0064016B">
      <w:trPr>
        <w:trHeight w:val="274"/>
      </w:trPr>
      <w:tc>
        <w:tcPr>
          <w:tcW w:w="8430" w:type="dxa"/>
          <w:tcBorders>
            <w:top w:val="single" w:sz="4" w:space="0" w:color="auto"/>
          </w:tcBorders>
          <w:hideMark/>
        </w:tcPr>
        <w:p w14:paraId="2229D3B7" w14:textId="652BFC36" w:rsidR="004778BE" w:rsidRPr="004778BE" w:rsidRDefault="004778BE" w:rsidP="004778BE">
          <w:pPr>
            <w:rPr>
              <w:sz w:val="16"/>
              <w:szCs w:val="16"/>
            </w:rPr>
          </w:pPr>
          <w:r w:rsidRPr="004778BE">
            <w:rPr>
              <w:sz w:val="16"/>
              <w:szCs w:val="16"/>
            </w:rPr>
            <w:t xml:space="preserve">AQ Servizi ICT InnovaPuglia – Lotto </w:t>
          </w:r>
          <w:r w:rsidR="00A112B0">
            <w:rPr>
              <w:sz w:val="16"/>
              <w:szCs w:val="16"/>
            </w:rPr>
            <w:t>4</w:t>
          </w:r>
          <w:r w:rsidRPr="004778BE">
            <w:rPr>
              <w:sz w:val="16"/>
              <w:szCs w:val="16"/>
            </w:rPr>
            <w:t xml:space="preserve"> - CIG </w:t>
          </w:r>
          <w:r w:rsidR="00A112B0" w:rsidRPr="00A112B0">
            <w:rPr>
              <w:sz w:val="16"/>
              <w:szCs w:val="16"/>
            </w:rPr>
            <w:t>B2A4A43EC4</w:t>
          </w:r>
        </w:p>
      </w:tc>
      <w:tc>
        <w:tcPr>
          <w:tcW w:w="284" w:type="dxa"/>
          <w:tcBorders>
            <w:top w:val="single" w:sz="4" w:space="0" w:color="auto"/>
          </w:tcBorders>
        </w:tcPr>
        <w:p w14:paraId="39ABC89B" w14:textId="77777777" w:rsidR="004778BE" w:rsidRPr="004778BE" w:rsidRDefault="004778BE" w:rsidP="004778BE">
          <w:pPr>
            <w:rPr>
              <w:sz w:val="16"/>
              <w:szCs w:val="16"/>
            </w:rPr>
          </w:pPr>
        </w:p>
      </w:tc>
      <w:tc>
        <w:tcPr>
          <w:tcW w:w="1351" w:type="dxa"/>
          <w:tcBorders>
            <w:top w:val="single" w:sz="4" w:space="0" w:color="auto"/>
          </w:tcBorders>
          <w:hideMark/>
        </w:tcPr>
        <w:p w14:paraId="0E3BB3D5" w14:textId="77777777" w:rsidR="004778BE" w:rsidRPr="004778BE" w:rsidRDefault="004778BE" w:rsidP="004778BE">
          <w:pPr>
            <w:rPr>
              <w:sz w:val="16"/>
              <w:szCs w:val="16"/>
            </w:rPr>
          </w:pPr>
          <w:r w:rsidRPr="004778BE">
            <w:rPr>
              <w:sz w:val="16"/>
              <w:szCs w:val="16"/>
            </w:rPr>
            <w:t xml:space="preserve">Pag. </w:t>
          </w:r>
          <w:r w:rsidRPr="004778BE">
            <w:rPr>
              <w:i/>
              <w:sz w:val="16"/>
              <w:szCs w:val="16"/>
            </w:rPr>
            <w:fldChar w:fldCharType="begin"/>
          </w:r>
          <w:r w:rsidRPr="004778BE">
            <w:rPr>
              <w:i/>
              <w:sz w:val="16"/>
              <w:szCs w:val="16"/>
            </w:rPr>
            <w:instrText xml:space="preserve"> PAGE </w:instrText>
          </w:r>
          <w:r w:rsidRPr="004778BE">
            <w:rPr>
              <w:i/>
              <w:sz w:val="16"/>
              <w:szCs w:val="16"/>
            </w:rPr>
            <w:fldChar w:fldCharType="separate"/>
          </w:r>
          <w:r w:rsidRPr="004778BE">
            <w:rPr>
              <w:i/>
              <w:sz w:val="16"/>
              <w:szCs w:val="16"/>
            </w:rPr>
            <w:t>5</w:t>
          </w:r>
          <w:r w:rsidRPr="004778BE">
            <w:rPr>
              <w:sz w:val="16"/>
              <w:szCs w:val="16"/>
            </w:rPr>
            <w:fldChar w:fldCharType="end"/>
          </w:r>
          <w:r w:rsidRPr="004778BE">
            <w:rPr>
              <w:i/>
              <w:sz w:val="16"/>
              <w:szCs w:val="16"/>
            </w:rPr>
            <w:t xml:space="preserve"> di </w:t>
          </w:r>
          <w:r w:rsidRPr="004778BE">
            <w:rPr>
              <w:i/>
              <w:sz w:val="16"/>
              <w:szCs w:val="16"/>
            </w:rPr>
            <w:fldChar w:fldCharType="begin"/>
          </w:r>
          <w:r w:rsidRPr="004778BE">
            <w:rPr>
              <w:i/>
              <w:sz w:val="16"/>
              <w:szCs w:val="16"/>
            </w:rPr>
            <w:instrText xml:space="preserve"> NUMPAGES \*Arabic </w:instrText>
          </w:r>
          <w:r w:rsidRPr="004778BE">
            <w:rPr>
              <w:i/>
              <w:sz w:val="16"/>
              <w:szCs w:val="16"/>
            </w:rPr>
            <w:fldChar w:fldCharType="separate"/>
          </w:r>
          <w:r w:rsidRPr="004778BE">
            <w:rPr>
              <w:i/>
              <w:sz w:val="16"/>
              <w:szCs w:val="16"/>
            </w:rPr>
            <w:t>5</w:t>
          </w:r>
          <w:r w:rsidRPr="004778BE">
            <w:rPr>
              <w:sz w:val="16"/>
              <w:szCs w:val="16"/>
            </w:rPr>
            <w:fldChar w:fldCharType="end"/>
          </w:r>
        </w:p>
      </w:tc>
    </w:tr>
    <w:tr w:rsidR="004778BE" w:rsidRPr="004778BE" w14:paraId="0C520993" w14:textId="77777777" w:rsidTr="0064016B">
      <w:trPr>
        <w:trHeight w:val="274"/>
      </w:trPr>
      <w:tc>
        <w:tcPr>
          <w:tcW w:w="8430" w:type="dxa"/>
          <w:hideMark/>
        </w:tcPr>
        <w:p w14:paraId="6A756AD8" w14:textId="77777777" w:rsidR="004778BE" w:rsidRPr="004778BE" w:rsidRDefault="004778BE" w:rsidP="004778BE">
          <w:pPr>
            <w:rPr>
              <w:sz w:val="16"/>
              <w:szCs w:val="16"/>
            </w:rPr>
          </w:pPr>
          <w:r w:rsidRPr="004778BE">
            <w:rPr>
              <w:sz w:val="16"/>
              <w:szCs w:val="16"/>
            </w:rPr>
            <w:t xml:space="preserve">Piano dei fabbisogni relativo all’affidamento di </w:t>
          </w:r>
          <w:r w:rsidRPr="0042747D">
            <w:rPr>
              <w:sz w:val="16"/>
              <w:szCs w:val="16"/>
              <w:highlight w:val="lightGray"/>
            </w:rPr>
            <w:t>_______________</w:t>
          </w:r>
        </w:p>
      </w:tc>
      <w:tc>
        <w:tcPr>
          <w:tcW w:w="284" w:type="dxa"/>
        </w:tcPr>
        <w:p w14:paraId="3590D1D6" w14:textId="77777777" w:rsidR="004778BE" w:rsidRPr="004778BE" w:rsidRDefault="004778BE" w:rsidP="004778BE">
          <w:pPr>
            <w:rPr>
              <w:sz w:val="16"/>
              <w:szCs w:val="16"/>
            </w:rPr>
          </w:pPr>
        </w:p>
      </w:tc>
      <w:tc>
        <w:tcPr>
          <w:tcW w:w="1351" w:type="dxa"/>
        </w:tcPr>
        <w:p w14:paraId="0FCED1C4" w14:textId="77777777" w:rsidR="004778BE" w:rsidRPr="004778BE" w:rsidRDefault="004778BE" w:rsidP="004778BE">
          <w:pPr>
            <w:rPr>
              <w:sz w:val="16"/>
              <w:szCs w:val="16"/>
            </w:rPr>
          </w:pPr>
        </w:p>
      </w:tc>
    </w:tr>
  </w:tbl>
  <w:p w14:paraId="0D97D12F" w14:textId="77777777" w:rsidR="008E5900" w:rsidRDefault="008E59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5378D" w14:textId="77777777" w:rsidR="00EC3C4B" w:rsidRDefault="00EC3C4B">
      <w:r>
        <w:separator/>
      </w:r>
    </w:p>
    <w:p w14:paraId="4670EE1F" w14:textId="77777777" w:rsidR="00EC3C4B" w:rsidRDefault="00EC3C4B"/>
  </w:footnote>
  <w:footnote w:type="continuationSeparator" w:id="0">
    <w:p w14:paraId="46F7B707" w14:textId="77777777" w:rsidR="00EC3C4B" w:rsidRDefault="00EC3C4B">
      <w:r>
        <w:continuationSeparator/>
      </w:r>
    </w:p>
    <w:p w14:paraId="2835547F" w14:textId="77777777" w:rsidR="00EC3C4B" w:rsidRDefault="00EC3C4B"/>
  </w:footnote>
  <w:footnote w:type="continuationNotice" w:id="1">
    <w:p w14:paraId="4B7237A0" w14:textId="77777777" w:rsidR="00EC3C4B" w:rsidRDefault="00EC3C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0DE37" w14:textId="77777777" w:rsidR="008E5900" w:rsidRDefault="008E59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675"/>
    <w:multiLevelType w:val="multilevel"/>
    <w:tmpl w:val="0E6E11E6"/>
    <w:lvl w:ilvl="0">
      <w:start w:val="1"/>
      <w:numFmt w:val="decimal"/>
      <w:lvlText w:val="%1"/>
      <w:lvlJc w:val="left"/>
      <w:pPr>
        <w:tabs>
          <w:tab w:val="num" w:pos="792"/>
        </w:tabs>
        <w:ind w:left="792" w:hanging="432"/>
      </w:pPr>
      <w:rPr>
        <w:rFonts w:hint="default"/>
      </w:rPr>
    </w:lvl>
    <w:lvl w:ilvl="1">
      <w:start w:val="1"/>
      <w:numFmt w:val="decimal"/>
      <w:pStyle w:val="StileTitolo2Sinistro063cmSporgente102cmprima12p"/>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 w15:restartNumberingAfterBreak="0">
    <w:nsid w:val="0409747D"/>
    <w:multiLevelType w:val="hybridMultilevel"/>
    <w:tmpl w:val="5BFC3DE2"/>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D41A46"/>
    <w:multiLevelType w:val="hybridMultilevel"/>
    <w:tmpl w:val="C9B0D9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6C7AB5"/>
    <w:multiLevelType w:val="hybridMultilevel"/>
    <w:tmpl w:val="AC860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F204CB"/>
    <w:multiLevelType w:val="hybridMultilevel"/>
    <w:tmpl w:val="33662C4A"/>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C41851"/>
    <w:multiLevelType w:val="hybridMultilevel"/>
    <w:tmpl w:val="04DAA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F6B343D"/>
    <w:multiLevelType w:val="hybridMultilevel"/>
    <w:tmpl w:val="9EEA22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0926511"/>
    <w:multiLevelType w:val="hybridMultilevel"/>
    <w:tmpl w:val="EFC60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2FB514C"/>
    <w:multiLevelType w:val="hybridMultilevel"/>
    <w:tmpl w:val="1B6411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8E23C3"/>
    <w:multiLevelType w:val="hybridMultilevel"/>
    <w:tmpl w:val="641033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C40272"/>
    <w:multiLevelType w:val="hybridMultilevel"/>
    <w:tmpl w:val="0BA64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58F2039"/>
    <w:multiLevelType w:val="hybridMultilevel"/>
    <w:tmpl w:val="D3F6FD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5D04A67"/>
    <w:multiLevelType w:val="hybridMultilevel"/>
    <w:tmpl w:val="4EF6CCD6"/>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034A49"/>
    <w:multiLevelType w:val="hybridMultilevel"/>
    <w:tmpl w:val="17708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95357C"/>
    <w:multiLevelType w:val="hybridMultilevel"/>
    <w:tmpl w:val="301C1B14"/>
    <w:lvl w:ilvl="0" w:tplc="EE8CF644">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FF7612E"/>
    <w:multiLevelType w:val="hybridMultilevel"/>
    <w:tmpl w:val="5AA267BA"/>
    <w:lvl w:ilvl="0" w:tplc="7610CE2C">
      <w:start w:val="1"/>
      <w:numFmt w:val="bullet"/>
      <w:lvlText w:val="•"/>
      <w:lvlJc w:val="left"/>
      <w:pPr>
        <w:ind w:left="710" w:hanging="71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11C3912"/>
    <w:multiLevelType w:val="hybridMultilevel"/>
    <w:tmpl w:val="6E589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1F00345"/>
    <w:multiLevelType w:val="hybridMultilevel"/>
    <w:tmpl w:val="4B50C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5623A00"/>
    <w:multiLevelType w:val="hybridMultilevel"/>
    <w:tmpl w:val="9D9625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2F14F1"/>
    <w:multiLevelType w:val="hybridMultilevel"/>
    <w:tmpl w:val="033A3AB2"/>
    <w:lvl w:ilvl="0" w:tplc="741A733C">
      <w:start w:val="1"/>
      <w:numFmt w:val="decimal"/>
      <w:pStyle w:val="listnum"/>
      <w:lvlText w:val="%1)"/>
      <w:lvlJc w:val="left"/>
      <w:pPr>
        <w:tabs>
          <w:tab w:val="num" w:pos="1211"/>
        </w:tabs>
        <w:ind w:left="1211" w:hanging="360"/>
      </w:pPr>
      <w:rPr>
        <w:rFonts w:hint="default"/>
      </w:rPr>
    </w:lvl>
    <w:lvl w:ilvl="1" w:tplc="56824E9C" w:tentative="1">
      <w:start w:val="1"/>
      <w:numFmt w:val="bullet"/>
      <w:lvlText w:val="o"/>
      <w:lvlJc w:val="left"/>
      <w:pPr>
        <w:tabs>
          <w:tab w:val="num" w:pos="1931"/>
        </w:tabs>
        <w:ind w:left="1931" w:hanging="360"/>
      </w:pPr>
      <w:rPr>
        <w:rFonts w:ascii="Courier New" w:hAnsi="Courier New" w:hint="default"/>
      </w:rPr>
    </w:lvl>
    <w:lvl w:ilvl="2" w:tplc="0F2C525C" w:tentative="1">
      <w:start w:val="1"/>
      <w:numFmt w:val="bullet"/>
      <w:lvlText w:val=""/>
      <w:lvlJc w:val="left"/>
      <w:pPr>
        <w:tabs>
          <w:tab w:val="num" w:pos="2651"/>
        </w:tabs>
        <w:ind w:left="2651" w:hanging="360"/>
      </w:pPr>
      <w:rPr>
        <w:rFonts w:ascii="Wingdings" w:hAnsi="Wingdings" w:hint="default"/>
      </w:rPr>
    </w:lvl>
    <w:lvl w:ilvl="3" w:tplc="E9805D70" w:tentative="1">
      <w:start w:val="1"/>
      <w:numFmt w:val="bullet"/>
      <w:lvlText w:val=""/>
      <w:lvlJc w:val="left"/>
      <w:pPr>
        <w:tabs>
          <w:tab w:val="num" w:pos="3371"/>
        </w:tabs>
        <w:ind w:left="3371" w:hanging="360"/>
      </w:pPr>
      <w:rPr>
        <w:rFonts w:ascii="Symbol" w:hAnsi="Symbol" w:hint="default"/>
      </w:rPr>
    </w:lvl>
    <w:lvl w:ilvl="4" w:tplc="FFA2AC10" w:tentative="1">
      <w:start w:val="1"/>
      <w:numFmt w:val="bullet"/>
      <w:lvlText w:val="o"/>
      <w:lvlJc w:val="left"/>
      <w:pPr>
        <w:tabs>
          <w:tab w:val="num" w:pos="4091"/>
        </w:tabs>
        <w:ind w:left="4091" w:hanging="360"/>
      </w:pPr>
      <w:rPr>
        <w:rFonts w:ascii="Courier New" w:hAnsi="Courier New" w:hint="default"/>
      </w:rPr>
    </w:lvl>
    <w:lvl w:ilvl="5" w:tplc="68329D70" w:tentative="1">
      <w:start w:val="1"/>
      <w:numFmt w:val="bullet"/>
      <w:lvlText w:val=""/>
      <w:lvlJc w:val="left"/>
      <w:pPr>
        <w:tabs>
          <w:tab w:val="num" w:pos="4811"/>
        </w:tabs>
        <w:ind w:left="4811" w:hanging="360"/>
      </w:pPr>
      <w:rPr>
        <w:rFonts w:ascii="Wingdings" w:hAnsi="Wingdings" w:hint="default"/>
      </w:rPr>
    </w:lvl>
    <w:lvl w:ilvl="6" w:tplc="577A35BC" w:tentative="1">
      <w:start w:val="1"/>
      <w:numFmt w:val="bullet"/>
      <w:lvlText w:val=""/>
      <w:lvlJc w:val="left"/>
      <w:pPr>
        <w:tabs>
          <w:tab w:val="num" w:pos="5531"/>
        </w:tabs>
        <w:ind w:left="5531" w:hanging="360"/>
      </w:pPr>
      <w:rPr>
        <w:rFonts w:ascii="Symbol" w:hAnsi="Symbol" w:hint="default"/>
      </w:rPr>
    </w:lvl>
    <w:lvl w:ilvl="7" w:tplc="F5C2C678" w:tentative="1">
      <w:start w:val="1"/>
      <w:numFmt w:val="bullet"/>
      <w:lvlText w:val="o"/>
      <w:lvlJc w:val="left"/>
      <w:pPr>
        <w:tabs>
          <w:tab w:val="num" w:pos="6251"/>
        </w:tabs>
        <w:ind w:left="6251" w:hanging="360"/>
      </w:pPr>
      <w:rPr>
        <w:rFonts w:ascii="Courier New" w:hAnsi="Courier New" w:hint="default"/>
      </w:rPr>
    </w:lvl>
    <w:lvl w:ilvl="8" w:tplc="8814F3FC" w:tentative="1">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467D63E1"/>
    <w:multiLevelType w:val="hybridMultilevel"/>
    <w:tmpl w:val="D3C01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93E0117"/>
    <w:multiLevelType w:val="hybridMultilevel"/>
    <w:tmpl w:val="EF32E7B6"/>
    <w:name w:val="WW8Num710"/>
    <w:lvl w:ilvl="0" w:tplc="04100017">
      <w:start w:val="1"/>
      <w:numFmt w:val="decimal"/>
      <w:lvlText w:val="%1."/>
      <w:lvlJc w:val="left"/>
      <w:pPr>
        <w:tabs>
          <w:tab w:val="num" w:pos="567"/>
        </w:tabs>
        <w:ind w:left="567" w:hanging="56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4B8F7FBA"/>
    <w:multiLevelType w:val="multilevel"/>
    <w:tmpl w:val="FF3EBB2E"/>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576"/>
        </w:tabs>
        <w:ind w:left="576" w:hanging="576"/>
      </w:pPr>
    </w:lvl>
    <w:lvl w:ilvl="2">
      <w:start w:val="1"/>
      <w:numFmt w:val="decimal"/>
      <w:pStyle w:val="Titolo3"/>
      <w:lvlText w:val="%1.%2.%3"/>
      <w:lvlJc w:val="left"/>
      <w:pPr>
        <w:tabs>
          <w:tab w:val="num" w:pos="72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3" w15:restartNumberingAfterBreak="0">
    <w:nsid w:val="56DE56DE"/>
    <w:multiLevelType w:val="hybridMultilevel"/>
    <w:tmpl w:val="BC302B84"/>
    <w:lvl w:ilvl="0" w:tplc="6E60B188">
      <w:start w:val="1"/>
      <w:numFmt w:val="bullet"/>
      <w:lvlText w:val=""/>
      <w:lvlJc w:val="left"/>
      <w:pPr>
        <w:tabs>
          <w:tab w:val="num" w:pos="720"/>
        </w:tabs>
        <w:ind w:left="720" w:hanging="360"/>
      </w:pPr>
      <w:rPr>
        <w:rFonts w:ascii="Wingdings" w:hAnsi="Wingdings" w:hint="default"/>
      </w:rPr>
    </w:lvl>
    <w:lvl w:ilvl="1" w:tplc="5CFEDE7E">
      <w:start w:val="1"/>
      <w:numFmt w:val="bullet"/>
      <w:lvlText w:val=""/>
      <w:lvlJc w:val="left"/>
      <w:pPr>
        <w:tabs>
          <w:tab w:val="num" w:pos="1440"/>
        </w:tabs>
        <w:ind w:left="1440" w:hanging="360"/>
      </w:pPr>
      <w:rPr>
        <w:rFonts w:ascii="Wingdings" w:hAnsi="Wingdings" w:hint="default"/>
      </w:rPr>
    </w:lvl>
    <w:lvl w:ilvl="2" w:tplc="3FF4CF6A" w:tentative="1">
      <w:start w:val="1"/>
      <w:numFmt w:val="bullet"/>
      <w:lvlText w:val=""/>
      <w:lvlJc w:val="left"/>
      <w:pPr>
        <w:tabs>
          <w:tab w:val="num" w:pos="2160"/>
        </w:tabs>
        <w:ind w:left="2160" w:hanging="360"/>
      </w:pPr>
      <w:rPr>
        <w:rFonts w:ascii="Wingdings" w:hAnsi="Wingdings" w:hint="default"/>
      </w:rPr>
    </w:lvl>
    <w:lvl w:ilvl="3" w:tplc="9D9CEDEC" w:tentative="1">
      <w:start w:val="1"/>
      <w:numFmt w:val="bullet"/>
      <w:lvlText w:val=""/>
      <w:lvlJc w:val="left"/>
      <w:pPr>
        <w:tabs>
          <w:tab w:val="num" w:pos="2880"/>
        </w:tabs>
        <w:ind w:left="2880" w:hanging="360"/>
      </w:pPr>
      <w:rPr>
        <w:rFonts w:ascii="Wingdings" w:hAnsi="Wingdings" w:hint="default"/>
      </w:rPr>
    </w:lvl>
    <w:lvl w:ilvl="4" w:tplc="1AC44182" w:tentative="1">
      <w:start w:val="1"/>
      <w:numFmt w:val="bullet"/>
      <w:lvlText w:val=""/>
      <w:lvlJc w:val="left"/>
      <w:pPr>
        <w:tabs>
          <w:tab w:val="num" w:pos="3600"/>
        </w:tabs>
        <w:ind w:left="3600" w:hanging="360"/>
      </w:pPr>
      <w:rPr>
        <w:rFonts w:ascii="Wingdings" w:hAnsi="Wingdings" w:hint="default"/>
      </w:rPr>
    </w:lvl>
    <w:lvl w:ilvl="5" w:tplc="AA4245EC" w:tentative="1">
      <w:start w:val="1"/>
      <w:numFmt w:val="bullet"/>
      <w:lvlText w:val=""/>
      <w:lvlJc w:val="left"/>
      <w:pPr>
        <w:tabs>
          <w:tab w:val="num" w:pos="4320"/>
        </w:tabs>
        <w:ind w:left="4320" w:hanging="360"/>
      </w:pPr>
      <w:rPr>
        <w:rFonts w:ascii="Wingdings" w:hAnsi="Wingdings" w:hint="default"/>
      </w:rPr>
    </w:lvl>
    <w:lvl w:ilvl="6" w:tplc="D08E61AC" w:tentative="1">
      <w:start w:val="1"/>
      <w:numFmt w:val="bullet"/>
      <w:lvlText w:val=""/>
      <w:lvlJc w:val="left"/>
      <w:pPr>
        <w:tabs>
          <w:tab w:val="num" w:pos="5040"/>
        </w:tabs>
        <w:ind w:left="5040" w:hanging="360"/>
      </w:pPr>
      <w:rPr>
        <w:rFonts w:ascii="Wingdings" w:hAnsi="Wingdings" w:hint="default"/>
      </w:rPr>
    </w:lvl>
    <w:lvl w:ilvl="7" w:tplc="80D6F2D4" w:tentative="1">
      <w:start w:val="1"/>
      <w:numFmt w:val="bullet"/>
      <w:lvlText w:val=""/>
      <w:lvlJc w:val="left"/>
      <w:pPr>
        <w:tabs>
          <w:tab w:val="num" w:pos="5760"/>
        </w:tabs>
        <w:ind w:left="5760" w:hanging="360"/>
      </w:pPr>
      <w:rPr>
        <w:rFonts w:ascii="Wingdings" w:hAnsi="Wingdings" w:hint="default"/>
      </w:rPr>
    </w:lvl>
    <w:lvl w:ilvl="8" w:tplc="40AECC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843979"/>
    <w:multiLevelType w:val="hybridMultilevel"/>
    <w:tmpl w:val="3514B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98E759B"/>
    <w:multiLevelType w:val="hybridMultilevel"/>
    <w:tmpl w:val="32FA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A0F2A70"/>
    <w:multiLevelType w:val="hybridMultilevel"/>
    <w:tmpl w:val="86620782"/>
    <w:lvl w:ilvl="0" w:tplc="AB128718">
      <w:start w:val="1"/>
      <w:numFmt w:val="bullet"/>
      <w:lvlText w:val=""/>
      <w:lvlJc w:val="left"/>
      <w:pPr>
        <w:ind w:left="720" w:hanging="607"/>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D3477C"/>
    <w:multiLevelType w:val="hybridMultilevel"/>
    <w:tmpl w:val="48F0A936"/>
    <w:lvl w:ilvl="0" w:tplc="91FE566E">
      <w:numFmt w:val="bullet"/>
      <w:lvlText w:val=""/>
      <w:lvlJc w:val="left"/>
      <w:pPr>
        <w:ind w:left="720" w:hanging="360"/>
      </w:pPr>
      <w:rPr>
        <w:rFonts w:ascii="Wingdings" w:eastAsiaTheme="minorHAnsi" w:hAnsi="Wingdings" w:cstheme="minorBid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E1E025B"/>
    <w:multiLevelType w:val="hybridMultilevel"/>
    <w:tmpl w:val="30E2BB3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5EA82191"/>
    <w:multiLevelType w:val="hybridMultilevel"/>
    <w:tmpl w:val="E91684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0F01658"/>
    <w:multiLevelType w:val="hybridMultilevel"/>
    <w:tmpl w:val="8F38EE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C50344"/>
    <w:multiLevelType w:val="hybridMultilevel"/>
    <w:tmpl w:val="E1B2E97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69582FAC"/>
    <w:multiLevelType w:val="hybridMultilevel"/>
    <w:tmpl w:val="FDECF824"/>
    <w:lvl w:ilvl="0" w:tplc="7610CE2C">
      <w:start w:val="1"/>
      <w:numFmt w:val="bullet"/>
      <w:lvlText w:val="•"/>
      <w:lvlJc w:val="left"/>
      <w:pPr>
        <w:ind w:left="1070" w:hanging="71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6B140E"/>
    <w:multiLevelType w:val="hybridMultilevel"/>
    <w:tmpl w:val="2A2667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2E038C"/>
    <w:multiLevelType w:val="hybridMultilevel"/>
    <w:tmpl w:val="835A7656"/>
    <w:lvl w:ilvl="0" w:tplc="0410000F">
      <w:start w:val="1"/>
      <w:numFmt w:val="decimal"/>
      <w:lvlText w:val="%1."/>
      <w:lvlJc w:val="left"/>
      <w:pPr>
        <w:ind w:left="720" w:hanging="360"/>
      </w:pPr>
      <w:rPr>
        <w:rFont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6600523"/>
    <w:multiLevelType w:val="hybridMultilevel"/>
    <w:tmpl w:val="7E9458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77D60D9D"/>
    <w:multiLevelType w:val="hybridMultilevel"/>
    <w:tmpl w:val="E11A3D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FF1CD2"/>
    <w:multiLevelType w:val="hybridMultilevel"/>
    <w:tmpl w:val="BFDC064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4DE8476">
      <w:numFmt w:val="bullet"/>
      <w:lvlText w:val="-"/>
      <w:lvlJc w:val="left"/>
      <w:pPr>
        <w:ind w:left="2160" w:hanging="360"/>
      </w:pPr>
      <w:rPr>
        <w:rFonts w:ascii="Arial" w:eastAsia="Times New Roman" w:hAnsi="Arial" w:cs="Arial"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DA31F14"/>
    <w:multiLevelType w:val="hybridMultilevel"/>
    <w:tmpl w:val="0D609752"/>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3932353">
    <w:abstractNumId w:val="19"/>
  </w:num>
  <w:num w:numId="2" w16cid:durableId="255480700">
    <w:abstractNumId w:val="0"/>
  </w:num>
  <w:num w:numId="3" w16cid:durableId="1975520594">
    <w:abstractNumId w:val="22"/>
  </w:num>
  <w:num w:numId="4" w16cid:durableId="1749888429">
    <w:abstractNumId w:val="34"/>
  </w:num>
  <w:num w:numId="5" w16cid:durableId="1643926787">
    <w:abstractNumId w:val="9"/>
  </w:num>
  <w:num w:numId="6" w16cid:durableId="626352443">
    <w:abstractNumId w:val="26"/>
  </w:num>
  <w:num w:numId="7" w16cid:durableId="1234848306">
    <w:abstractNumId w:val="12"/>
  </w:num>
  <w:num w:numId="8" w16cid:durableId="1874029344">
    <w:abstractNumId w:val="2"/>
  </w:num>
  <w:num w:numId="9" w16cid:durableId="19474100">
    <w:abstractNumId w:val="8"/>
  </w:num>
  <w:num w:numId="10" w16cid:durableId="7412181">
    <w:abstractNumId w:val="16"/>
  </w:num>
  <w:num w:numId="11" w16cid:durableId="293147960">
    <w:abstractNumId w:val="18"/>
  </w:num>
  <w:num w:numId="12" w16cid:durableId="327634234">
    <w:abstractNumId w:val="33"/>
  </w:num>
  <w:num w:numId="13" w16cid:durableId="979924574">
    <w:abstractNumId w:val="20"/>
  </w:num>
  <w:num w:numId="14" w16cid:durableId="1713925242">
    <w:abstractNumId w:val="25"/>
  </w:num>
  <w:num w:numId="15" w16cid:durableId="739668622">
    <w:abstractNumId w:val="21"/>
  </w:num>
  <w:num w:numId="16" w16cid:durableId="1399746034">
    <w:abstractNumId w:val="13"/>
  </w:num>
  <w:num w:numId="17" w16cid:durableId="1606159279">
    <w:abstractNumId w:val="36"/>
  </w:num>
  <w:num w:numId="18" w16cid:durableId="1109352627">
    <w:abstractNumId w:val="37"/>
  </w:num>
  <w:num w:numId="19" w16cid:durableId="86007620">
    <w:abstractNumId w:val="3"/>
  </w:num>
  <w:num w:numId="20" w16cid:durableId="1433352251">
    <w:abstractNumId w:val="29"/>
  </w:num>
  <w:num w:numId="21" w16cid:durableId="1579636986">
    <w:abstractNumId w:val="30"/>
  </w:num>
  <w:num w:numId="22" w16cid:durableId="2116634158">
    <w:abstractNumId w:val="10"/>
  </w:num>
  <w:num w:numId="23" w16cid:durableId="834145917">
    <w:abstractNumId w:val="14"/>
  </w:num>
  <w:num w:numId="24" w16cid:durableId="833839467">
    <w:abstractNumId w:val="1"/>
  </w:num>
  <w:num w:numId="25" w16cid:durableId="336884443">
    <w:abstractNumId w:val="4"/>
  </w:num>
  <w:num w:numId="26" w16cid:durableId="1218979785">
    <w:abstractNumId w:val="6"/>
  </w:num>
  <w:num w:numId="27" w16cid:durableId="112020232">
    <w:abstractNumId w:val="17"/>
  </w:num>
  <w:num w:numId="28" w16cid:durableId="1558515939">
    <w:abstractNumId w:val="38"/>
  </w:num>
  <w:num w:numId="29" w16cid:durableId="512644560">
    <w:abstractNumId w:val="24"/>
  </w:num>
  <w:num w:numId="30" w16cid:durableId="520703645">
    <w:abstractNumId w:val="7"/>
  </w:num>
  <w:num w:numId="31" w16cid:durableId="514731158">
    <w:abstractNumId w:val="32"/>
  </w:num>
  <w:num w:numId="32" w16cid:durableId="2129467324">
    <w:abstractNumId w:val="15"/>
  </w:num>
  <w:num w:numId="33" w16cid:durableId="1492674647">
    <w:abstractNumId w:val="11"/>
  </w:num>
  <w:num w:numId="34" w16cid:durableId="1593583352">
    <w:abstractNumId w:val="23"/>
  </w:num>
  <w:num w:numId="35" w16cid:durableId="588585932">
    <w:abstractNumId w:val="35"/>
  </w:num>
  <w:num w:numId="36" w16cid:durableId="2135052349">
    <w:abstractNumId w:val="28"/>
  </w:num>
  <w:num w:numId="37" w16cid:durableId="1046684670">
    <w:abstractNumId w:val="31"/>
  </w:num>
  <w:num w:numId="38" w16cid:durableId="322198899">
    <w:abstractNumId w:val="27"/>
  </w:num>
  <w:num w:numId="39" w16cid:durableId="104479079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numFmt w:val="lowerRoman"/>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5F9"/>
    <w:rsid w:val="0000060A"/>
    <w:rsid w:val="0000103F"/>
    <w:rsid w:val="000012E0"/>
    <w:rsid w:val="00001EBB"/>
    <w:rsid w:val="0000201A"/>
    <w:rsid w:val="00002D1C"/>
    <w:rsid w:val="00005F0E"/>
    <w:rsid w:val="000060AF"/>
    <w:rsid w:val="000071D6"/>
    <w:rsid w:val="000074E4"/>
    <w:rsid w:val="00013259"/>
    <w:rsid w:val="000141E7"/>
    <w:rsid w:val="000153FE"/>
    <w:rsid w:val="00015459"/>
    <w:rsid w:val="00015F28"/>
    <w:rsid w:val="000167B4"/>
    <w:rsid w:val="0001726C"/>
    <w:rsid w:val="00017CC7"/>
    <w:rsid w:val="00022E91"/>
    <w:rsid w:val="000235AF"/>
    <w:rsid w:val="000237DD"/>
    <w:rsid w:val="00026507"/>
    <w:rsid w:val="00033C7A"/>
    <w:rsid w:val="00034845"/>
    <w:rsid w:val="00036C2C"/>
    <w:rsid w:val="00036EDD"/>
    <w:rsid w:val="000379E7"/>
    <w:rsid w:val="00040294"/>
    <w:rsid w:val="00040530"/>
    <w:rsid w:val="00041966"/>
    <w:rsid w:val="0004252E"/>
    <w:rsid w:val="00042BA4"/>
    <w:rsid w:val="00042F2C"/>
    <w:rsid w:val="00045338"/>
    <w:rsid w:val="00045A87"/>
    <w:rsid w:val="000477E3"/>
    <w:rsid w:val="00050169"/>
    <w:rsid w:val="00051F35"/>
    <w:rsid w:val="00052A6F"/>
    <w:rsid w:val="00053086"/>
    <w:rsid w:val="00053773"/>
    <w:rsid w:val="000546DF"/>
    <w:rsid w:val="00054B6D"/>
    <w:rsid w:val="0006078F"/>
    <w:rsid w:val="00060EDF"/>
    <w:rsid w:val="000610FA"/>
    <w:rsid w:val="000611D4"/>
    <w:rsid w:val="000614C2"/>
    <w:rsid w:val="000623B1"/>
    <w:rsid w:val="00063F44"/>
    <w:rsid w:val="000654C1"/>
    <w:rsid w:val="00066001"/>
    <w:rsid w:val="00066E84"/>
    <w:rsid w:val="00070524"/>
    <w:rsid w:val="00071150"/>
    <w:rsid w:val="00071C48"/>
    <w:rsid w:val="00072017"/>
    <w:rsid w:val="0007434C"/>
    <w:rsid w:val="000743A9"/>
    <w:rsid w:val="00076738"/>
    <w:rsid w:val="00076841"/>
    <w:rsid w:val="00076E37"/>
    <w:rsid w:val="00076EA7"/>
    <w:rsid w:val="00080988"/>
    <w:rsid w:val="00081DAE"/>
    <w:rsid w:val="0008298E"/>
    <w:rsid w:val="00082BB2"/>
    <w:rsid w:val="00082CC5"/>
    <w:rsid w:val="00083B65"/>
    <w:rsid w:val="00084639"/>
    <w:rsid w:val="00084D8C"/>
    <w:rsid w:val="000850D6"/>
    <w:rsid w:val="00085871"/>
    <w:rsid w:val="000865EA"/>
    <w:rsid w:val="000870B2"/>
    <w:rsid w:val="0008783C"/>
    <w:rsid w:val="00087AC4"/>
    <w:rsid w:val="00087E74"/>
    <w:rsid w:val="00090550"/>
    <w:rsid w:val="00091772"/>
    <w:rsid w:val="00092624"/>
    <w:rsid w:val="00093386"/>
    <w:rsid w:val="0009354E"/>
    <w:rsid w:val="00094E1A"/>
    <w:rsid w:val="000953F5"/>
    <w:rsid w:val="000A0710"/>
    <w:rsid w:val="000A10A9"/>
    <w:rsid w:val="000A11B4"/>
    <w:rsid w:val="000A1273"/>
    <w:rsid w:val="000A2391"/>
    <w:rsid w:val="000A23C5"/>
    <w:rsid w:val="000A28AB"/>
    <w:rsid w:val="000A29A5"/>
    <w:rsid w:val="000A2BD3"/>
    <w:rsid w:val="000A37D6"/>
    <w:rsid w:val="000A6737"/>
    <w:rsid w:val="000B01A7"/>
    <w:rsid w:val="000B0D32"/>
    <w:rsid w:val="000B4110"/>
    <w:rsid w:val="000B430C"/>
    <w:rsid w:val="000B4DE6"/>
    <w:rsid w:val="000B5EBA"/>
    <w:rsid w:val="000B6273"/>
    <w:rsid w:val="000B6667"/>
    <w:rsid w:val="000B6E5E"/>
    <w:rsid w:val="000B733C"/>
    <w:rsid w:val="000C012F"/>
    <w:rsid w:val="000C0F9D"/>
    <w:rsid w:val="000C1837"/>
    <w:rsid w:val="000C2EC3"/>
    <w:rsid w:val="000C34BB"/>
    <w:rsid w:val="000C4BA8"/>
    <w:rsid w:val="000C5E9C"/>
    <w:rsid w:val="000C7633"/>
    <w:rsid w:val="000C76A7"/>
    <w:rsid w:val="000C7FCD"/>
    <w:rsid w:val="000D04D6"/>
    <w:rsid w:val="000D09B7"/>
    <w:rsid w:val="000D109F"/>
    <w:rsid w:val="000D1E7B"/>
    <w:rsid w:val="000D6926"/>
    <w:rsid w:val="000D698B"/>
    <w:rsid w:val="000D72C0"/>
    <w:rsid w:val="000E1AAC"/>
    <w:rsid w:val="000E1B44"/>
    <w:rsid w:val="000E2B69"/>
    <w:rsid w:val="000E5308"/>
    <w:rsid w:val="000E5547"/>
    <w:rsid w:val="000E6091"/>
    <w:rsid w:val="000F09FF"/>
    <w:rsid w:val="000F0A5B"/>
    <w:rsid w:val="000F0D72"/>
    <w:rsid w:val="000F2596"/>
    <w:rsid w:val="000F367A"/>
    <w:rsid w:val="000F6BFA"/>
    <w:rsid w:val="00103710"/>
    <w:rsid w:val="00103C11"/>
    <w:rsid w:val="0010684C"/>
    <w:rsid w:val="0011034A"/>
    <w:rsid w:val="00111460"/>
    <w:rsid w:val="00111F80"/>
    <w:rsid w:val="0011321C"/>
    <w:rsid w:val="0011355E"/>
    <w:rsid w:val="00114296"/>
    <w:rsid w:val="00114775"/>
    <w:rsid w:val="001148B0"/>
    <w:rsid w:val="00115387"/>
    <w:rsid w:val="00115727"/>
    <w:rsid w:val="001160D9"/>
    <w:rsid w:val="00117AC5"/>
    <w:rsid w:val="00117CCA"/>
    <w:rsid w:val="00117FB1"/>
    <w:rsid w:val="001204F7"/>
    <w:rsid w:val="001208D2"/>
    <w:rsid w:val="00121955"/>
    <w:rsid w:val="00121E36"/>
    <w:rsid w:val="001231DF"/>
    <w:rsid w:val="00124339"/>
    <w:rsid w:val="00124EDE"/>
    <w:rsid w:val="00125A1A"/>
    <w:rsid w:val="001262AF"/>
    <w:rsid w:val="0013363F"/>
    <w:rsid w:val="00137430"/>
    <w:rsid w:val="001409B5"/>
    <w:rsid w:val="0014401F"/>
    <w:rsid w:val="001451AE"/>
    <w:rsid w:val="001457FD"/>
    <w:rsid w:val="0014635E"/>
    <w:rsid w:val="00147247"/>
    <w:rsid w:val="00147807"/>
    <w:rsid w:val="00150843"/>
    <w:rsid w:val="001511A3"/>
    <w:rsid w:val="0015289D"/>
    <w:rsid w:val="00152C73"/>
    <w:rsid w:val="001542A4"/>
    <w:rsid w:val="0015547E"/>
    <w:rsid w:val="001574D5"/>
    <w:rsid w:val="00157745"/>
    <w:rsid w:val="00160F11"/>
    <w:rsid w:val="001622A9"/>
    <w:rsid w:val="0016247D"/>
    <w:rsid w:val="00162F95"/>
    <w:rsid w:val="00164273"/>
    <w:rsid w:val="00165080"/>
    <w:rsid w:val="001666F7"/>
    <w:rsid w:val="00166F53"/>
    <w:rsid w:val="00167B45"/>
    <w:rsid w:val="00170191"/>
    <w:rsid w:val="00170C9B"/>
    <w:rsid w:val="001712C2"/>
    <w:rsid w:val="00172A9C"/>
    <w:rsid w:val="001730DD"/>
    <w:rsid w:val="00173660"/>
    <w:rsid w:val="00173DD3"/>
    <w:rsid w:val="001756C3"/>
    <w:rsid w:val="001760CE"/>
    <w:rsid w:val="0018044A"/>
    <w:rsid w:val="00181690"/>
    <w:rsid w:val="001817CC"/>
    <w:rsid w:val="00182EBC"/>
    <w:rsid w:val="00182F40"/>
    <w:rsid w:val="00183DC1"/>
    <w:rsid w:val="00184651"/>
    <w:rsid w:val="001855F4"/>
    <w:rsid w:val="00185629"/>
    <w:rsid w:val="001871F0"/>
    <w:rsid w:val="00192A57"/>
    <w:rsid w:val="00196A12"/>
    <w:rsid w:val="00196AD0"/>
    <w:rsid w:val="00197671"/>
    <w:rsid w:val="001A036E"/>
    <w:rsid w:val="001A093A"/>
    <w:rsid w:val="001A0ECD"/>
    <w:rsid w:val="001A1EAD"/>
    <w:rsid w:val="001A2F16"/>
    <w:rsid w:val="001A334B"/>
    <w:rsid w:val="001A34B3"/>
    <w:rsid w:val="001A370A"/>
    <w:rsid w:val="001A371C"/>
    <w:rsid w:val="001A3BFB"/>
    <w:rsid w:val="001A68D7"/>
    <w:rsid w:val="001A6B45"/>
    <w:rsid w:val="001A77C6"/>
    <w:rsid w:val="001B0A5C"/>
    <w:rsid w:val="001B0C2C"/>
    <w:rsid w:val="001B1AC8"/>
    <w:rsid w:val="001B246F"/>
    <w:rsid w:val="001B34AF"/>
    <w:rsid w:val="001B4699"/>
    <w:rsid w:val="001B4C72"/>
    <w:rsid w:val="001B792F"/>
    <w:rsid w:val="001C348C"/>
    <w:rsid w:val="001C3CC2"/>
    <w:rsid w:val="001C483C"/>
    <w:rsid w:val="001C5EB6"/>
    <w:rsid w:val="001C6324"/>
    <w:rsid w:val="001C792E"/>
    <w:rsid w:val="001D06D2"/>
    <w:rsid w:val="001D2254"/>
    <w:rsid w:val="001D28EE"/>
    <w:rsid w:val="001D322B"/>
    <w:rsid w:val="001D3D41"/>
    <w:rsid w:val="001D4BD5"/>
    <w:rsid w:val="001D59A7"/>
    <w:rsid w:val="001D70FC"/>
    <w:rsid w:val="001D7BEB"/>
    <w:rsid w:val="001E0C23"/>
    <w:rsid w:val="001E1CE2"/>
    <w:rsid w:val="001E1ED2"/>
    <w:rsid w:val="001E2438"/>
    <w:rsid w:val="001E2995"/>
    <w:rsid w:val="001E32F8"/>
    <w:rsid w:val="001E4B6A"/>
    <w:rsid w:val="001F26E7"/>
    <w:rsid w:val="001F2ACD"/>
    <w:rsid w:val="001F34E7"/>
    <w:rsid w:val="001F4505"/>
    <w:rsid w:val="001F4856"/>
    <w:rsid w:val="001F634E"/>
    <w:rsid w:val="001F6393"/>
    <w:rsid w:val="001F6440"/>
    <w:rsid w:val="001F7F08"/>
    <w:rsid w:val="002006F5"/>
    <w:rsid w:val="00202AC6"/>
    <w:rsid w:val="00203C40"/>
    <w:rsid w:val="00212956"/>
    <w:rsid w:val="00213563"/>
    <w:rsid w:val="002141AC"/>
    <w:rsid w:val="00214F56"/>
    <w:rsid w:val="002150C4"/>
    <w:rsid w:val="00215A7D"/>
    <w:rsid w:val="0021710B"/>
    <w:rsid w:val="0022002C"/>
    <w:rsid w:val="002203A4"/>
    <w:rsid w:val="002236A4"/>
    <w:rsid w:val="00227679"/>
    <w:rsid w:val="00230ACB"/>
    <w:rsid w:val="00231E5F"/>
    <w:rsid w:val="00231F37"/>
    <w:rsid w:val="00233C69"/>
    <w:rsid w:val="00234391"/>
    <w:rsid w:val="00234CEC"/>
    <w:rsid w:val="00235B2A"/>
    <w:rsid w:val="00235BC3"/>
    <w:rsid w:val="00237DD6"/>
    <w:rsid w:val="0024042B"/>
    <w:rsid w:val="0024111E"/>
    <w:rsid w:val="00241889"/>
    <w:rsid w:val="002444A4"/>
    <w:rsid w:val="00244873"/>
    <w:rsid w:val="00246B20"/>
    <w:rsid w:val="002478B9"/>
    <w:rsid w:val="00247B07"/>
    <w:rsid w:val="0025048F"/>
    <w:rsid w:val="0025135F"/>
    <w:rsid w:val="0025139B"/>
    <w:rsid w:val="00251EE3"/>
    <w:rsid w:val="00252763"/>
    <w:rsid w:val="00253E55"/>
    <w:rsid w:val="00255DD3"/>
    <w:rsid w:val="0025725F"/>
    <w:rsid w:val="00257BAE"/>
    <w:rsid w:val="0026029F"/>
    <w:rsid w:val="00260A76"/>
    <w:rsid w:val="00260E8C"/>
    <w:rsid w:val="00261407"/>
    <w:rsid w:val="002619BD"/>
    <w:rsid w:val="002619C7"/>
    <w:rsid w:val="00263C4F"/>
    <w:rsid w:val="00264426"/>
    <w:rsid w:val="00264445"/>
    <w:rsid w:val="00264601"/>
    <w:rsid w:val="00264755"/>
    <w:rsid w:val="002665C7"/>
    <w:rsid w:val="0026683F"/>
    <w:rsid w:val="0027036F"/>
    <w:rsid w:val="002724BF"/>
    <w:rsid w:val="00274F4D"/>
    <w:rsid w:val="0028112A"/>
    <w:rsid w:val="00282CB6"/>
    <w:rsid w:val="00283036"/>
    <w:rsid w:val="002831FB"/>
    <w:rsid w:val="00283F4D"/>
    <w:rsid w:val="002844EB"/>
    <w:rsid w:val="00285C0E"/>
    <w:rsid w:val="00286D6B"/>
    <w:rsid w:val="002875CE"/>
    <w:rsid w:val="002900B9"/>
    <w:rsid w:val="00290EBA"/>
    <w:rsid w:val="0029114D"/>
    <w:rsid w:val="002921E1"/>
    <w:rsid w:val="00294194"/>
    <w:rsid w:val="00294C99"/>
    <w:rsid w:val="00295159"/>
    <w:rsid w:val="002959FF"/>
    <w:rsid w:val="00296B6D"/>
    <w:rsid w:val="00296FD2"/>
    <w:rsid w:val="00297369"/>
    <w:rsid w:val="002A0552"/>
    <w:rsid w:val="002A2425"/>
    <w:rsid w:val="002A2EFC"/>
    <w:rsid w:val="002A38E3"/>
    <w:rsid w:val="002A7F91"/>
    <w:rsid w:val="002B1AAD"/>
    <w:rsid w:val="002B3D04"/>
    <w:rsid w:val="002B4A44"/>
    <w:rsid w:val="002B4A4F"/>
    <w:rsid w:val="002B4AE4"/>
    <w:rsid w:val="002B4C16"/>
    <w:rsid w:val="002B4CAF"/>
    <w:rsid w:val="002B54BC"/>
    <w:rsid w:val="002B572B"/>
    <w:rsid w:val="002B5964"/>
    <w:rsid w:val="002B7ACB"/>
    <w:rsid w:val="002C03B6"/>
    <w:rsid w:val="002C0869"/>
    <w:rsid w:val="002C1CBC"/>
    <w:rsid w:val="002C2A19"/>
    <w:rsid w:val="002C4576"/>
    <w:rsid w:val="002C468A"/>
    <w:rsid w:val="002C46D9"/>
    <w:rsid w:val="002C481E"/>
    <w:rsid w:val="002C54D9"/>
    <w:rsid w:val="002C596F"/>
    <w:rsid w:val="002C64DA"/>
    <w:rsid w:val="002C683D"/>
    <w:rsid w:val="002C6B9D"/>
    <w:rsid w:val="002C7042"/>
    <w:rsid w:val="002C77BE"/>
    <w:rsid w:val="002C7C9D"/>
    <w:rsid w:val="002C7FCB"/>
    <w:rsid w:val="002D05B1"/>
    <w:rsid w:val="002D09BE"/>
    <w:rsid w:val="002D18BC"/>
    <w:rsid w:val="002D1A14"/>
    <w:rsid w:val="002D2331"/>
    <w:rsid w:val="002D25FA"/>
    <w:rsid w:val="002D273F"/>
    <w:rsid w:val="002D2A6F"/>
    <w:rsid w:val="002D3473"/>
    <w:rsid w:val="002D5CDD"/>
    <w:rsid w:val="002D5E3B"/>
    <w:rsid w:val="002D625C"/>
    <w:rsid w:val="002D6653"/>
    <w:rsid w:val="002D6A56"/>
    <w:rsid w:val="002D6B5A"/>
    <w:rsid w:val="002D705F"/>
    <w:rsid w:val="002D74CE"/>
    <w:rsid w:val="002E002A"/>
    <w:rsid w:val="002E061A"/>
    <w:rsid w:val="002E115E"/>
    <w:rsid w:val="002E2B24"/>
    <w:rsid w:val="002E58C9"/>
    <w:rsid w:val="002E634E"/>
    <w:rsid w:val="002E6E5E"/>
    <w:rsid w:val="002E6FA6"/>
    <w:rsid w:val="002E7A1F"/>
    <w:rsid w:val="002E7B42"/>
    <w:rsid w:val="002F146C"/>
    <w:rsid w:val="002F4423"/>
    <w:rsid w:val="002F5CFC"/>
    <w:rsid w:val="002F5DEE"/>
    <w:rsid w:val="002F67FE"/>
    <w:rsid w:val="0030170F"/>
    <w:rsid w:val="00301B84"/>
    <w:rsid w:val="00304287"/>
    <w:rsid w:val="003065C2"/>
    <w:rsid w:val="003068D3"/>
    <w:rsid w:val="00306F0B"/>
    <w:rsid w:val="00310834"/>
    <w:rsid w:val="00312A98"/>
    <w:rsid w:val="0031462F"/>
    <w:rsid w:val="0031526B"/>
    <w:rsid w:val="00316220"/>
    <w:rsid w:val="00317B3D"/>
    <w:rsid w:val="00322537"/>
    <w:rsid w:val="00324555"/>
    <w:rsid w:val="0032494B"/>
    <w:rsid w:val="003250DE"/>
    <w:rsid w:val="003258FC"/>
    <w:rsid w:val="00330454"/>
    <w:rsid w:val="0033501D"/>
    <w:rsid w:val="00335117"/>
    <w:rsid w:val="003359BE"/>
    <w:rsid w:val="00335F4B"/>
    <w:rsid w:val="00336027"/>
    <w:rsid w:val="00337E79"/>
    <w:rsid w:val="00337EA6"/>
    <w:rsid w:val="003405F5"/>
    <w:rsid w:val="00340C57"/>
    <w:rsid w:val="003452AC"/>
    <w:rsid w:val="00345433"/>
    <w:rsid w:val="0034600C"/>
    <w:rsid w:val="0034689B"/>
    <w:rsid w:val="003478B2"/>
    <w:rsid w:val="00350483"/>
    <w:rsid w:val="00351478"/>
    <w:rsid w:val="00351820"/>
    <w:rsid w:val="00351D91"/>
    <w:rsid w:val="00351FA5"/>
    <w:rsid w:val="00352493"/>
    <w:rsid w:val="00352736"/>
    <w:rsid w:val="00352CC9"/>
    <w:rsid w:val="00353B66"/>
    <w:rsid w:val="00353B74"/>
    <w:rsid w:val="00355240"/>
    <w:rsid w:val="003603F0"/>
    <w:rsid w:val="00361675"/>
    <w:rsid w:val="00361A7F"/>
    <w:rsid w:val="00362760"/>
    <w:rsid w:val="003643E2"/>
    <w:rsid w:val="00364E7C"/>
    <w:rsid w:val="003655C1"/>
    <w:rsid w:val="0036568E"/>
    <w:rsid w:val="00366F95"/>
    <w:rsid w:val="003675A9"/>
    <w:rsid w:val="00370373"/>
    <w:rsid w:val="0037041F"/>
    <w:rsid w:val="003707F6"/>
    <w:rsid w:val="00371307"/>
    <w:rsid w:val="00374CF9"/>
    <w:rsid w:val="003755D7"/>
    <w:rsid w:val="00377028"/>
    <w:rsid w:val="00380355"/>
    <w:rsid w:val="003812A6"/>
    <w:rsid w:val="0038288A"/>
    <w:rsid w:val="00382DF9"/>
    <w:rsid w:val="00384571"/>
    <w:rsid w:val="00387B38"/>
    <w:rsid w:val="00393218"/>
    <w:rsid w:val="003944EB"/>
    <w:rsid w:val="00394C52"/>
    <w:rsid w:val="003950BE"/>
    <w:rsid w:val="003956AC"/>
    <w:rsid w:val="003956DF"/>
    <w:rsid w:val="00395934"/>
    <w:rsid w:val="00395D6A"/>
    <w:rsid w:val="003962A3"/>
    <w:rsid w:val="0039649E"/>
    <w:rsid w:val="003A064B"/>
    <w:rsid w:val="003A1C45"/>
    <w:rsid w:val="003A2597"/>
    <w:rsid w:val="003A28D0"/>
    <w:rsid w:val="003A42E4"/>
    <w:rsid w:val="003A4A29"/>
    <w:rsid w:val="003A5235"/>
    <w:rsid w:val="003A62C2"/>
    <w:rsid w:val="003A6CAF"/>
    <w:rsid w:val="003B0148"/>
    <w:rsid w:val="003B196B"/>
    <w:rsid w:val="003B2D37"/>
    <w:rsid w:val="003B32E7"/>
    <w:rsid w:val="003B4F23"/>
    <w:rsid w:val="003B535F"/>
    <w:rsid w:val="003B5569"/>
    <w:rsid w:val="003B5E61"/>
    <w:rsid w:val="003B60BD"/>
    <w:rsid w:val="003B6564"/>
    <w:rsid w:val="003B6B5B"/>
    <w:rsid w:val="003B7094"/>
    <w:rsid w:val="003B7780"/>
    <w:rsid w:val="003B7982"/>
    <w:rsid w:val="003B7FEF"/>
    <w:rsid w:val="003C0849"/>
    <w:rsid w:val="003C0ED3"/>
    <w:rsid w:val="003C11C1"/>
    <w:rsid w:val="003C32DA"/>
    <w:rsid w:val="003C355B"/>
    <w:rsid w:val="003C6585"/>
    <w:rsid w:val="003C6D01"/>
    <w:rsid w:val="003C743A"/>
    <w:rsid w:val="003C767A"/>
    <w:rsid w:val="003D09AD"/>
    <w:rsid w:val="003D0CF0"/>
    <w:rsid w:val="003D0D15"/>
    <w:rsid w:val="003D1542"/>
    <w:rsid w:val="003D1BB8"/>
    <w:rsid w:val="003D38C2"/>
    <w:rsid w:val="003D4683"/>
    <w:rsid w:val="003D4702"/>
    <w:rsid w:val="003D6781"/>
    <w:rsid w:val="003D783E"/>
    <w:rsid w:val="003E29A0"/>
    <w:rsid w:val="003E3956"/>
    <w:rsid w:val="003E4328"/>
    <w:rsid w:val="003E4A44"/>
    <w:rsid w:val="003E4DBD"/>
    <w:rsid w:val="003E5397"/>
    <w:rsid w:val="003E55F2"/>
    <w:rsid w:val="003E6C98"/>
    <w:rsid w:val="003E7FD8"/>
    <w:rsid w:val="003F00BF"/>
    <w:rsid w:val="003F176D"/>
    <w:rsid w:val="003F212A"/>
    <w:rsid w:val="003F2838"/>
    <w:rsid w:val="003F37FB"/>
    <w:rsid w:val="003F4926"/>
    <w:rsid w:val="003F4B22"/>
    <w:rsid w:val="003F5CD1"/>
    <w:rsid w:val="003F5FF6"/>
    <w:rsid w:val="003F644B"/>
    <w:rsid w:val="003F6988"/>
    <w:rsid w:val="003F7085"/>
    <w:rsid w:val="003F7D4A"/>
    <w:rsid w:val="003F7EF6"/>
    <w:rsid w:val="0040018B"/>
    <w:rsid w:val="00400801"/>
    <w:rsid w:val="00400F47"/>
    <w:rsid w:val="0040354C"/>
    <w:rsid w:val="004045CC"/>
    <w:rsid w:val="00404EC9"/>
    <w:rsid w:val="00405350"/>
    <w:rsid w:val="004053E5"/>
    <w:rsid w:val="004060E7"/>
    <w:rsid w:val="00406717"/>
    <w:rsid w:val="00406FED"/>
    <w:rsid w:val="0041072F"/>
    <w:rsid w:val="00412036"/>
    <w:rsid w:val="00412056"/>
    <w:rsid w:val="0041242D"/>
    <w:rsid w:val="00412EB2"/>
    <w:rsid w:val="0041354A"/>
    <w:rsid w:val="00413DF4"/>
    <w:rsid w:val="00413F73"/>
    <w:rsid w:val="00414507"/>
    <w:rsid w:val="0042054A"/>
    <w:rsid w:val="00421126"/>
    <w:rsid w:val="0042171A"/>
    <w:rsid w:val="004217ED"/>
    <w:rsid w:val="00424D3A"/>
    <w:rsid w:val="004255D8"/>
    <w:rsid w:val="00426CB1"/>
    <w:rsid w:val="0042747D"/>
    <w:rsid w:val="00430AFB"/>
    <w:rsid w:val="00431716"/>
    <w:rsid w:val="004318A1"/>
    <w:rsid w:val="00432833"/>
    <w:rsid w:val="00434154"/>
    <w:rsid w:val="00434DDF"/>
    <w:rsid w:val="00434ECB"/>
    <w:rsid w:val="0043510A"/>
    <w:rsid w:val="004352AF"/>
    <w:rsid w:val="00435DD6"/>
    <w:rsid w:val="00436D4C"/>
    <w:rsid w:val="00436FF2"/>
    <w:rsid w:val="004406A2"/>
    <w:rsid w:val="00441096"/>
    <w:rsid w:val="0044477E"/>
    <w:rsid w:val="00444DA6"/>
    <w:rsid w:val="00445494"/>
    <w:rsid w:val="00445BE6"/>
    <w:rsid w:val="0044618E"/>
    <w:rsid w:val="004502DF"/>
    <w:rsid w:val="004507A0"/>
    <w:rsid w:val="00450B3D"/>
    <w:rsid w:val="004516EA"/>
    <w:rsid w:val="0045486B"/>
    <w:rsid w:val="00454C22"/>
    <w:rsid w:val="00454F44"/>
    <w:rsid w:val="0045573A"/>
    <w:rsid w:val="00456A8E"/>
    <w:rsid w:val="00456BF6"/>
    <w:rsid w:val="004604D7"/>
    <w:rsid w:val="00460BCE"/>
    <w:rsid w:val="00462857"/>
    <w:rsid w:val="0046322B"/>
    <w:rsid w:val="0046425B"/>
    <w:rsid w:val="00464914"/>
    <w:rsid w:val="00464D13"/>
    <w:rsid w:val="00464F54"/>
    <w:rsid w:val="00465428"/>
    <w:rsid w:val="00465993"/>
    <w:rsid w:val="00465FD8"/>
    <w:rsid w:val="00466587"/>
    <w:rsid w:val="00466C17"/>
    <w:rsid w:val="00467221"/>
    <w:rsid w:val="00467ACD"/>
    <w:rsid w:val="0047061E"/>
    <w:rsid w:val="00470C2A"/>
    <w:rsid w:val="0047175F"/>
    <w:rsid w:val="00472A74"/>
    <w:rsid w:val="00472B4D"/>
    <w:rsid w:val="00472BDF"/>
    <w:rsid w:val="00472C6D"/>
    <w:rsid w:val="00472D49"/>
    <w:rsid w:val="00473C2B"/>
    <w:rsid w:val="00474CED"/>
    <w:rsid w:val="00474FAA"/>
    <w:rsid w:val="00475260"/>
    <w:rsid w:val="00476182"/>
    <w:rsid w:val="00476577"/>
    <w:rsid w:val="00476676"/>
    <w:rsid w:val="00476A33"/>
    <w:rsid w:val="00476B98"/>
    <w:rsid w:val="00476F70"/>
    <w:rsid w:val="00477198"/>
    <w:rsid w:val="004778BE"/>
    <w:rsid w:val="00477DDE"/>
    <w:rsid w:val="004813C5"/>
    <w:rsid w:val="00482BA5"/>
    <w:rsid w:val="004834AB"/>
    <w:rsid w:val="00483DF0"/>
    <w:rsid w:val="00484D03"/>
    <w:rsid w:val="00485DD1"/>
    <w:rsid w:val="00485DED"/>
    <w:rsid w:val="004863F2"/>
    <w:rsid w:val="00486F30"/>
    <w:rsid w:val="00487977"/>
    <w:rsid w:val="0049153E"/>
    <w:rsid w:val="00492BCD"/>
    <w:rsid w:val="0049371A"/>
    <w:rsid w:val="004945D7"/>
    <w:rsid w:val="0049490D"/>
    <w:rsid w:val="004949A2"/>
    <w:rsid w:val="004950C9"/>
    <w:rsid w:val="00496B76"/>
    <w:rsid w:val="004A2D71"/>
    <w:rsid w:val="004A3724"/>
    <w:rsid w:val="004A67B0"/>
    <w:rsid w:val="004A75B7"/>
    <w:rsid w:val="004A7CFB"/>
    <w:rsid w:val="004B14CC"/>
    <w:rsid w:val="004B1800"/>
    <w:rsid w:val="004B25B4"/>
    <w:rsid w:val="004B639A"/>
    <w:rsid w:val="004B74C7"/>
    <w:rsid w:val="004B76A4"/>
    <w:rsid w:val="004C0667"/>
    <w:rsid w:val="004C0E06"/>
    <w:rsid w:val="004C3004"/>
    <w:rsid w:val="004C31E6"/>
    <w:rsid w:val="004C4173"/>
    <w:rsid w:val="004C4EF4"/>
    <w:rsid w:val="004C6985"/>
    <w:rsid w:val="004C7C6C"/>
    <w:rsid w:val="004D16AD"/>
    <w:rsid w:val="004D1A85"/>
    <w:rsid w:val="004D2D6E"/>
    <w:rsid w:val="004D580C"/>
    <w:rsid w:val="004D697C"/>
    <w:rsid w:val="004E0D76"/>
    <w:rsid w:val="004E4394"/>
    <w:rsid w:val="004E6526"/>
    <w:rsid w:val="004E6B97"/>
    <w:rsid w:val="004F0984"/>
    <w:rsid w:val="004F0A38"/>
    <w:rsid w:val="004F0ADA"/>
    <w:rsid w:val="004F0E96"/>
    <w:rsid w:val="004F1466"/>
    <w:rsid w:val="004F32FA"/>
    <w:rsid w:val="004F352A"/>
    <w:rsid w:val="004F3F07"/>
    <w:rsid w:val="004F52EE"/>
    <w:rsid w:val="004F5A72"/>
    <w:rsid w:val="004F5B65"/>
    <w:rsid w:val="004F67DA"/>
    <w:rsid w:val="004F71E4"/>
    <w:rsid w:val="0050027B"/>
    <w:rsid w:val="00502719"/>
    <w:rsid w:val="0050292F"/>
    <w:rsid w:val="00504358"/>
    <w:rsid w:val="00505231"/>
    <w:rsid w:val="00506800"/>
    <w:rsid w:val="00506AEC"/>
    <w:rsid w:val="005078E4"/>
    <w:rsid w:val="00510AF6"/>
    <w:rsid w:val="00511D8F"/>
    <w:rsid w:val="00512ACD"/>
    <w:rsid w:val="00513271"/>
    <w:rsid w:val="00513274"/>
    <w:rsid w:val="00513371"/>
    <w:rsid w:val="0051362D"/>
    <w:rsid w:val="00516203"/>
    <w:rsid w:val="00516694"/>
    <w:rsid w:val="005238ED"/>
    <w:rsid w:val="00524DC1"/>
    <w:rsid w:val="00525103"/>
    <w:rsid w:val="00525106"/>
    <w:rsid w:val="00525C7F"/>
    <w:rsid w:val="00526616"/>
    <w:rsid w:val="00526C43"/>
    <w:rsid w:val="00532368"/>
    <w:rsid w:val="005350D7"/>
    <w:rsid w:val="00535E8D"/>
    <w:rsid w:val="0053697A"/>
    <w:rsid w:val="00537491"/>
    <w:rsid w:val="0054098F"/>
    <w:rsid w:val="005425A7"/>
    <w:rsid w:val="00542D8C"/>
    <w:rsid w:val="0054339D"/>
    <w:rsid w:val="00543979"/>
    <w:rsid w:val="00543B59"/>
    <w:rsid w:val="005445ED"/>
    <w:rsid w:val="005460A6"/>
    <w:rsid w:val="005475A0"/>
    <w:rsid w:val="0054789C"/>
    <w:rsid w:val="00547E06"/>
    <w:rsid w:val="00551EF8"/>
    <w:rsid w:val="00553CBD"/>
    <w:rsid w:val="00555427"/>
    <w:rsid w:val="00555992"/>
    <w:rsid w:val="00556C1B"/>
    <w:rsid w:val="005572E4"/>
    <w:rsid w:val="00557F1E"/>
    <w:rsid w:val="00560DC3"/>
    <w:rsid w:val="00562F86"/>
    <w:rsid w:val="00564068"/>
    <w:rsid w:val="0056567D"/>
    <w:rsid w:val="00565D36"/>
    <w:rsid w:val="00566416"/>
    <w:rsid w:val="00566812"/>
    <w:rsid w:val="00570C86"/>
    <w:rsid w:val="00570D61"/>
    <w:rsid w:val="00572F06"/>
    <w:rsid w:val="005742DF"/>
    <w:rsid w:val="00574B9A"/>
    <w:rsid w:val="00575333"/>
    <w:rsid w:val="00575419"/>
    <w:rsid w:val="00577489"/>
    <w:rsid w:val="005778D0"/>
    <w:rsid w:val="00577925"/>
    <w:rsid w:val="00581873"/>
    <w:rsid w:val="005832D5"/>
    <w:rsid w:val="00585E11"/>
    <w:rsid w:val="00590CCE"/>
    <w:rsid w:val="00591C41"/>
    <w:rsid w:val="00595F0B"/>
    <w:rsid w:val="00596362"/>
    <w:rsid w:val="005967D8"/>
    <w:rsid w:val="00596F9E"/>
    <w:rsid w:val="005975FC"/>
    <w:rsid w:val="0059795C"/>
    <w:rsid w:val="00597D73"/>
    <w:rsid w:val="005A03E7"/>
    <w:rsid w:val="005A13AD"/>
    <w:rsid w:val="005A4B25"/>
    <w:rsid w:val="005A5412"/>
    <w:rsid w:val="005A59BC"/>
    <w:rsid w:val="005A6C5A"/>
    <w:rsid w:val="005A7052"/>
    <w:rsid w:val="005B04D8"/>
    <w:rsid w:val="005B109C"/>
    <w:rsid w:val="005B2567"/>
    <w:rsid w:val="005B2C0F"/>
    <w:rsid w:val="005B33FF"/>
    <w:rsid w:val="005B3636"/>
    <w:rsid w:val="005B3706"/>
    <w:rsid w:val="005B7923"/>
    <w:rsid w:val="005C0229"/>
    <w:rsid w:val="005C058C"/>
    <w:rsid w:val="005C0857"/>
    <w:rsid w:val="005C09D5"/>
    <w:rsid w:val="005C18F5"/>
    <w:rsid w:val="005C26A5"/>
    <w:rsid w:val="005C29DD"/>
    <w:rsid w:val="005C2A43"/>
    <w:rsid w:val="005C3CB4"/>
    <w:rsid w:val="005C51D2"/>
    <w:rsid w:val="005C5422"/>
    <w:rsid w:val="005C5FEC"/>
    <w:rsid w:val="005C6C99"/>
    <w:rsid w:val="005C6D95"/>
    <w:rsid w:val="005C7665"/>
    <w:rsid w:val="005C7E4B"/>
    <w:rsid w:val="005C7FBB"/>
    <w:rsid w:val="005D06F6"/>
    <w:rsid w:val="005D0E28"/>
    <w:rsid w:val="005D204B"/>
    <w:rsid w:val="005D2960"/>
    <w:rsid w:val="005D3934"/>
    <w:rsid w:val="005D3A7C"/>
    <w:rsid w:val="005D7A11"/>
    <w:rsid w:val="005D7D54"/>
    <w:rsid w:val="005E08C8"/>
    <w:rsid w:val="005E2B65"/>
    <w:rsid w:val="005E2C71"/>
    <w:rsid w:val="005E3022"/>
    <w:rsid w:val="005E360D"/>
    <w:rsid w:val="005E3AC3"/>
    <w:rsid w:val="005E4110"/>
    <w:rsid w:val="005E5187"/>
    <w:rsid w:val="005E626E"/>
    <w:rsid w:val="005E6BB7"/>
    <w:rsid w:val="005E6C3D"/>
    <w:rsid w:val="005E6D71"/>
    <w:rsid w:val="005F18A7"/>
    <w:rsid w:val="005F1CBF"/>
    <w:rsid w:val="005F1CCD"/>
    <w:rsid w:val="005F2AEF"/>
    <w:rsid w:val="005F47C9"/>
    <w:rsid w:val="005F4A38"/>
    <w:rsid w:val="005F535D"/>
    <w:rsid w:val="0060027B"/>
    <w:rsid w:val="00600EA8"/>
    <w:rsid w:val="00601680"/>
    <w:rsid w:val="00601FF1"/>
    <w:rsid w:val="0060336F"/>
    <w:rsid w:val="00604A89"/>
    <w:rsid w:val="00605CCF"/>
    <w:rsid w:val="006068A2"/>
    <w:rsid w:val="0061105E"/>
    <w:rsid w:val="006141A7"/>
    <w:rsid w:val="00614506"/>
    <w:rsid w:val="00616502"/>
    <w:rsid w:val="00616FCF"/>
    <w:rsid w:val="00617478"/>
    <w:rsid w:val="00620C5B"/>
    <w:rsid w:val="00620D68"/>
    <w:rsid w:val="0062142F"/>
    <w:rsid w:val="00622AE7"/>
    <w:rsid w:val="006231D3"/>
    <w:rsid w:val="00623245"/>
    <w:rsid w:val="00624CB7"/>
    <w:rsid w:val="00626B26"/>
    <w:rsid w:val="00630C96"/>
    <w:rsid w:val="006318EC"/>
    <w:rsid w:val="0063207C"/>
    <w:rsid w:val="006322B2"/>
    <w:rsid w:val="00633836"/>
    <w:rsid w:val="0063444C"/>
    <w:rsid w:val="00634DE0"/>
    <w:rsid w:val="00634FF4"/>
    <w:rsid w:val="00635078"/>
    <w:rsid w:val="00635A11"/>
    <w:rsid w:val="00635D5C"/>
    <w:rsid w:val="00636068"/>
    <w:rsid w:val="00636262"/>
    <w:rsid w:val="00637ACD"/>
    <w:rsid w:val="0064016B"/>
    <w:rsid w:val="006404D1"/>
    <w:rsid w:val="0064071C"/>
    <w:rsid w:val="00642892"/>
    <w:rsid w:val="00642DFF"/>
    <w:rsid w:val="006446DD"/>
    <w:rsid w:val="00645C8A"/>
    <w:rsid w:val="006475B1"/>
    <w:rsid w:val="00650954"/>
    <w:rsid w:val="00650981"/>
    <w:rsid w:val="0065322F"/>
    <w:rsid w:val="0065412B"/>
    <w:rsid w:val="00654ECF"/>
    <w:rsid w:val="006550F6"/>
    <w:rsid w:val="00656B9B"/>
    <w:rsid w:val="0065770E"/>
    <w:rsid w:val="00661422"/>
    <w:rsid w:val="00663399"/>
    <w:rsid w:val="0066590A"/>
    <w:rsid w:val="00665F78"/>
    <w:rsid w:val="00666249"/>
    <w:rsid w:val="0066668D"/>
    <w:rsid w:val="00667856"/>
    <w:rsid w:val="00667903"/>
    <w:rsid w:val="00667DCA"/>
    <w:rsid w:val="006700AC"/>
    <w:rsid w:val="0067019C"/>
    <w:rsid w:val="00671E88"/>
    <w:rsid w:val="00673097"/>
    <w:rsid w:val="0067369F"/>
    <w:rsid w:val="00674948"/>
    <w:rsid w:val="00674DC1"/>
    <w:rsid w:val="00674F96"/>
    <w:rsid w:val="00675E2D"/>
    <w:rsid w:val="00676846"/>
    <w:rsid w:val="00680DBF"/>
    <w:rsid w:val="006817A9"/>
    <w:rsid w:val="00682108"/>
    <w:rsid w:val="00682203"/>
    <w:rsid w:val="0068220F"/>
    <w:rsid w:val="006826E5"/>
    <w:rsid w:val="006838AA"/>
    <w:rsid w:val="00684F1E"/>
    <w:rsid w:val="00685DD0"/>
    <w:rsid w:val="006869D8"/>
    <w:rsid w:val="00691454"/>
    <w:rsid w:val="006926C1"/>
    <w:rsid w:val="00692ACF"/>
    <w:rsid w:val="006939D7"/>
    <w:rsid w:val="00694329"/>
    <w:rsid w:val="00694BC5"/>
    <w:rsid w:val="00695596"/>
    <w:rsid w:val="00696774"/>
    <w:rsid w:val="006A13F9"/>
    <w:rsid w:val="006A1812"/>
    <w:rsid w:val="006A1858"/>
    <w:rsid w:val="006A28B5"/>
    <w:rsid w:val="006A29F7"/>
    <w:rsid w:val="006A3649"/>
    <w:rsid w:val="006A66C4"/>
    <w:rsid w:val="006A6D6F"/>
    <w:rsid w:val="006A7F48"/>
    <w:rsid w:val="006B0363"/>
    <w:rsid w:val="006B1056"/>
    <w:rsid w:val="006B228F"/>
    <w:rsid w:val="006B2B14"/>
    <w:rsid w:val="006B2B3C"/>
    <w:rsid w:val="006B314F"/>
    <w:rsid w:val="006B3F58"/>
    <w:rsid w:val="006B3F5C"/>
    <w:rsid w:val="006B47B0"/>
    <w:rsid w:val="006B4947"/>
    <w:rsid w:val="006B4A6C"/>
    <w:rsid w:val="006B6BC1"/>
    <w:rsid w:val="006B76F4"/>
    <w:rsid w:val="006B7A0D"/>
    <w:rsid w:val="006C184A"/>
    <w:rsid w:val="006C2B5F"/>
    <w:rsid w:val="006C45CE"/>
    <w:rsid w:val="006C5943"/>
    <w:rsid w:val="006D0D55"/>
    <w:rsid w:val="006D1178"/>
    <w:rsid w:val="006D30B4"/>
    <w:rsid w:val="006D4A85"/>
    <w:rsid w:val="006D4FD8"/>
    <w:rsid w:val="006D5F9F"/>
    <w:rsid w:val="006D645C"/>
    <w:rsid w:val="006D67E1"/>
    <w:rsid w:val="006D7325"/>
    <w:rsid w:val="006D734B"/>
    <w:rsid w:val="006E003E"/>
    <w:rsid w:val="006E2D35"/>
    <w:rsid w:val="006E3B63"/>
    <w:rsid w:val="006E3DD3"/>
    <w:rsid w:val="006E520D"/>
    <w:rsid w:val="006E59D2"/>
    <w:rsid w:val="006E60FB"/>
    <w:rsid w:val="006E63A0"/>
    <w:rsid w:val="006E75EC"/>
    <w:rsid w:val="006E78AF"/>
    <w:rsid w:val="006F0C33"/>
    <w:rsid w:val="006F261E"/>
    <w:rsid w:val="006F2D4F"/>
    <w:rsid w:val="006F2F55"/>
    <w:rsid w:val="006F2F7D"/>
    <w:rsid w:val="006F3485"/>
    <w:rsid w:val="006F4269"/>
    <w:rsid w:val="006F4873"/>
    <w:rsid w:val="006F744A"/>
    <w:rsid w:val="006F7761"/>
    <w:rsid w:val="00700588"/>
    <w:rsid w:val="00700C1E"/>
    <w:rsid w:val="00702563"/>
    <w:rsid w:val="00702CB1"/>
    <w:rsid w:val="00703D9D"/>
    <w:rsid w:val="00704185"/>
    <w:rsid w:val="007043D4"/>
    <w:rsid w:val="007057FB"/>
    <w:rsid w:val="00705F16"/>
    <w:rsid w:val="00706350"/>
    <w:rsid w:val="00707118"/>
    <w:rsid w:val="00707E12"/>
    <w:rsid w:val="00710AB9"/>
    <w:rsid w:val="00711B9D"/>
    <w:rsid w:val="00714197"/>
    <w:rsid w:val="007160C8"/>
    <w:rsid w:val="007178CA"/>
    <w:rsid w:val="007239B6"/>
    <w:rsid w:val="00723BFC"/>
    <w:rsid w:val="00724E0D"/>
    <w:rsid w:val="00726761"/>
    <w:rsid w:val="00726ED8"/>
    <w:rsid w:val="00727B7D"/>
    <w:rsid w:val="007317F2"/>
    <w:rsid w:val="0073237B"/>
    <w:rsid w:val="00732673"/>
    <w:rsid w:val="00732E4D"/>
    <w:rsid w:val="0073378B"/>
    <w:rsid w:val="00733F7A"/>
    <w:rsid w:val="007346A6"/>
    <w:rsid w:val="00734F35"/>
    <w:rsid w:val="00735806"/>
    <w:rsid w:val="0073776A"/>
    <w:rsid w:val="0074034F"/>
    <w:rsid w:val="00741171"/>
    <w:rsid w:val="00741239"/>
    <w:rsid w:val="00741EE7"/>
    <w:rsid w:val="00741FBC"/>
    <w:rsid w:val="007440EC"/>
    <w:rsid w:val="00744310"/>
    <w:rsid w:val="00744740"/>
    <w:rsid w:val="00747787"/>
    <w:rsid w:val="00747ED9"/>
    <w:rsid w:val="007501DB"/>
    <w:rsid w:val="00750446"/>
    <w:rsid w:val="007504E9"/>
    <w:rsid w:val="00751C53"/>
    <w:rsid w:val="00751DE6"/>
    <w:rsid w:val="00752486"/>
    <w:rsid w:val="00753B26"/>
    <w:rsid w:val="0075427D"/>
    <w:rsid w:val="007552B0"/>
    <w:rsid w:val="007552C0"/>
    <w:rsid w:val="007555E9"/>
    <w:rsid w:val="00760264"/>
    <w:rsid w:val="007629B6"/>
    <w:rsid w:val="00762B46"/>
    <w:rsid w:val="00763060"/>
    <w:rsid w:val="0076380B"/>
    <w:rsid w:val="007642FC"/>
    <w:rsid w:val="00765226"/>
    <w:rsid w:val="0076613C"/>
    <w:rsid w:val="0076658E"/>
    <w:rsid w:val="00771274"/>
    <w:rsid w:val="0077163C"/>
    <w:rsid w:val="0077393C"/>
    <w:rsid w:val="00775B02"/>
    <w:rsid w:val="007762AF"/>
    <w:rsid w:val="00777066"/>
    <w:rsid w:val="007805EC"/>
    <w:rsid w:val="00781425"/>
    <w:rsid w:val="0078243A"/>
    <w:rsid w:val="00782C22"/>
    <w:rsid w:val="0078469A"/>
    <w:rsid w:val="00785CCE"/>
    <w:rsid w:val="00786F15"/>
    <w:rsid w:val="00787005"/>
    <w:rsid w:val="00787F76"/>
    <w:rsid w:val="00790772"/>
    <w:rsid w:val="00792A50"/>
    <w:rsid w:val="00792B65"/>
    <w:rsid w:val="00793401"/>
    <w:rsid w:val="00794361"/>
    <w:rsid w:val="00796C24"/>
    <w:rsid w:val="00797EDA"/>
    <w:rsid w:val="007A0AD2"/>
    <w:rsid w:val="007A0BE6"/>
    <w:rsid w:val="007A2927"/>
    <w:rsid w:val="007A2A77"/>
    <w:rsid w:val="007A32D3"/>
    <w:rsid w:val="007A3782"/>
    <w:rsid w:val="007A4157"/>
    <w:rsid w:val="007A6157"/>
    <w:rsid w:val="007A61B7"/>
    <w:rsid w:val="007B26C0"/>
    <w:rsid w:val="007B2DBA"/>
    <w:rsid w:val="007B2F2F"/>
    <w:rsid w:val="007B35FD"/>
    <w:rsid w:val="007B4355"/>
    <w:rsid w:val="007B5796"/>
    <w:rsid w:val="007B63E1"/>
    <w:rsid w:val="007B7130"/>
    <w:rsid w:val="007B7641"/>
    <w:rsid w:val="007C012B"/>
    <w:rsid w:val="007C31B6"/>
    <w:rsid w:val="007C38F9"/>
    <w:rsid w:val="007C3E53"/>
    <w:rsid w:val="007C4074"/>
    <w:rsid w:val="007C457D"/>
    <w:rsid w:val="007C46F8"/>
    <w:rsid w:val="007C4F57"/>
    <w:rsid w:val="007C546D"/>
    <w:rsid w:val="007C73DC"/>
    <w:rsid w:val="007C774A"/>
    <w:rsid w:val="007C77E0"/>
    <w:rsid w:val="007C79C5"/>
    <w:rsid w:val="007C7C4B"/>
    <w:rsid w:val="007D22B1"/>
    <w:rsid w:val="007D25D6"/>
    <w:rsid w:val="007D3B02"/>
    <w:rsid w:val="007D72E3"/>
    <w:rsid w:val="007D74E2"/>
    <w:rsid w:val="007D7BF8"/>
    <w:rsid w:val="007E09C7"/>
    <w:rsid w:val="007E0B97"/>
    <w:rsid w:val="007E115A"/>
    <w:rsid w:val="007E43D0"/>
    <w:rsid w:val="007E5D10"/>
    <w:rsid w:val="007E620F"/>
    <w:rsid w:val="007E69EE"/>
    <w:rsid w:val="007E6BA1"/>
    <w:rsid w:val="007E772B"/>
    <w:rsid w:val="007E7A27"/>
    <w:rsid w:val="007F0DDA"/>
    <w:rsid w:val="007F2450"/>
    <w:rsid w:val="007F32C1"/>
    <w:rsid w:val="007F46E8"/>
    <w:rsid w:val="007F4F74"/>
    <w:rsid w:val="007F506E"/>
    <w:rsid w:val="007F50AE"/>
    <w:rsid w:val="007F5535"/>
    <w:rsid w:val="007F55B0"/>
    <w:rsid w:val="007F5671"/>
    <w:rsid w:val="007F571E"/>
    <w:rsid w:val="008019A5"/>
    <w:rsid w:val="00804D67"/>
    <w:rsid w:val="0081206F"/>
    <w:rsid w:val="0081284D"/>
    <w:rsid w:val="00812F94"/>
    <w:rsid w:val="008132C3"/>
    <w:rsid w:val="00813EF5"/>
    <w:rsid w:val="00814D10"/>
    <w:rsid w:val="00814F15"/>
    <w:rsid w:val="00815175"/>
    <w:rsid w:val="00815751"/>
    <w:rsid w:val="0081630F"/>
    <w:rsid w:val="0081642C"/>
    <w:rsid w:val="00816CA2"/>
    <w:rsid w:val="00820505"/>
    <w:rsid w:val="0082132D"/>
    <w:rsid w:val="008216F7"/>
    <w:rsid w:val="00821A71"/>
    <w:rsid w:val="00821D1C"/>
    <w:rsid w:val="00821F21"/>
    <w:rsid w:val="0082323C"/>
    <w:rsid w:val="00823D16"/>
    <w:rsid w:val="0082407F"/>
    <w:rsid w:val="00824207"/>
    <w:rsid w:val="00824C51"/>
    <w:rsid w:val="00825C71"/>
    <w:rsid w:val="0082647F"/>
    <w:rsid w:val="008266BA"/>
    <w:rsid w:val="00826FFF"/>
    <w:rsid w:val="00827729"/>
    <w:rsid w:val="00827D40"/>
    <w:rsid w:val="008316CE"/>
    <w:rsid w:val="00833113"/>
    <w:rsid w:val="00833163"/>
    <w:rsid w:val="008354D8"/>
    <w:rsid w:val="0084048B"/>
    <w:rsid w:val="00841660"/>
    <w:rsid w:val="008461B2"/>
    <w:rsid w:val="00846E38"/>
    <w:rsid w:val="00847A34"/>
    <w:rsid w:val="00850C99"/>
    <w:rsid w:val="00850EC4"/>
    <w:rsid w:val="008526EF"/>
    <w:rsid w:val="00853054"/>
    <w:rsid w:val="00853432"/>
    <w:rsid w:val="0085469E"/>
    <w:rsid w:val="0085586A"/>
    <w:rsid w:val="00857507"/>
    <w:rsid w:val="008621E1"/>
    <w:rsid w:val="00862A53"/>
    <w:rsid w:val="00862E81"/>
    <w:rsid w:val="00864E0A"/>
    <w:rsid w:val="00864E7C"/>
    <w:rsid w:val="00865F2C"/>
    <w:rsid w:val="00865F62"/>
    <w:rsid w:val="00866DF2"/>
    <w:rsid w:val="008672CA"/>
    <w:rsid w:val="00870F56"/>
    <w:rsid w:val="00873A22"/>
    <w:rsid w:val="008742F9"/>
    <w:rsid w:val="00874EAA"/>
    <w:rsid w:val="00877595"/>
    <w:rsid w:val="00877C6C"/>
    <w:rsid w:val="00882BAD"/>
    <w:rsid w:val="00885247"/>
    <w:rsid w:val="00885BBD"/>
    <w:rsid w:val="00887345"/>
    <w:rsid w:val="00887A37"/>
    <w:rsid w:val="00887D49"/>
    <w:rsid w:val="008910EF"/>
    <w:rsid w:val="00892190"/>
    <w:rsid w:val="00893647"/>
    <w:rsid w:val="00894F71"/>
    <w:rsid w:val="00896D76"/>
    <w:rsid w:val="008972FB"/>
    <w:rsid w:val="00897A4A"/>
    <w:rsid w:val="00897F54"/>
    <w:rsid w:val="008A045F"/>
    <w:rsid w:val="008A0798"/>
    <w:rsid w:val="008A0AA9"/>
    <w:rsid w:val="008A0CBE"/>
    <w:rsid w:val="008A0F72"/>
    <w:rsid w:val="008A2B07"/>
    <w:rsid w:val="008A3198"/>
    <w:rsid w:val="008A6017"/>
    <w:rsid w:val="008A64EC"/>
    <w:rsid w:val="008B04CF"/>
    <w:rsid w:val="008B154F"/>
    <w:rsid w:val="008B1C28"/>
    <w:rsid w:val="008B261F"/>
    <w:rsid w:val="008B35A5"/>
    <w:rsid w:val="008B450E"/>
    <w:rsid w:val="008B5B90"/>
    <w:rsid w:val="008B7E04"/>
    <w:rsid w:val="008C0240"/>
    <w:rsid w:val="008C067A"/>
    <w:rsid w:val="008C09B6"/>
    <w:rsid w:val="008C104F"/>
    <w:rsid w:val="008C18A0"/>
    <w:rsid w:val="008C1B81"/>
    <w:rsid w:val="008C1C0A"/>
    <w:rsid w:val="008C1EDC"/>
    <w:rsid w:val="008C26D1"/>
    <w:rsid w:val="008C371E"/>
    <w:rsid w:val="008C4062"/>
    <w:rsid w:val="008C4281"/>
    <w:rsid w:val="008C4557"/>
    <w:rsid w:val="008C4AAC"/>
    <w:rsid w:val="008C55BD"/>
    <w:rsid w:val="008C5AA2"/>
    <w:rsid w:val="008C5F7C"/>
    <w:rsid w:val="008C72D7"/>
    <w:rsid w:val="008C798F"/>
    <w:rsid w:val="008D0AAD"/>
    <w:rsid w:val="008D1821"/>
    <w:rsid w:val="008D4407"/>
    <w:rsid w:val="008D51BB"/>
    <w:rsid w:val="008D5699"/>
    <w:rsid w:val="008E1029"/>
    <w:rsid w:val="008E1720"/>
    <w:rsid w:val="008E262F"/>
    <w:rsid w:val="008E32EB"/>
    <w:rsid w:val="008E4DC2"/>
    <w:rsid w:val="008E52C4"/>
    <w:rsid w:val="008E5763"/>
    <w:rsid w:val="008E5900"/>
    <w:rsid w:val="008E5A38"/>
    <w:rsid w:val="008E5C94"/>
    <w:rsid w:val="008E658F"/>
    <w:rsid w:val="008F4362"/>
    <w:rsid w:val="008F47DD"/>
    <w:rsid w:val="008F5A8B"/>
    <w:rsid w:val="008F62FD"/>
    <w:rsid w:val="008F6CB7"/>
    <w:rsid w:val="008F6D8E"/>
    <w:rsid w:val="00900D0A"/>
    <w:rsid w:val="00900DF1"/>
    <w:rsid w:val="009016FF"/>
    <w:rsid w:val="00902005"/>
    <w:rsid w:val="00904CC3"/>
    <w:rsid w:val="00906D46"/>
    <w:rsid w:val="00907E45"/>
    <w:rsid w:val="009114B9"/>
    <w:rsid w:val="00911AB9"/>
    <w:rsid w:val="0091223B"/>
    <w:rsid w:val="00913EA7"/>
    <w:rsid w:val="00916784"/>
    <w:rsid w:val="0091690E"/>
    <w:rsid w:val="00916D3E"/>
    <w:rsid w:val="009211B6"/>
    <w:rsid w:val="00922698"/>
    <w:rsid w:val="0092462F"/>
    <w:rsid w:val="0092568C"/>
    <w:rsid w:val="00926487"/>
    <w:rsid w:val="00927501"/>
    <w:rsid w:val="00927CCE"/>
    <w:rsid w:val="00930663"/>
    <w:rsid w:val="00931C72"/>
    <w:rsid w:val="00932E47"/>
    <w:rsid w:val="00933D31"/>
    <w:rsid w:val="00934116"/>
    <w:rsid w:val="00934752"/>
    <w:rsid w:val="00934E88"/>
    <w:rsid w:val="009354E3"/>
    <w:rsid w:val="00935BFE"/>
    <w:rsid w:val="00935DD7"/>
    <w:rsid w:val="00935DDE"/>
    <w:rsid w:val="00936D88"/>
    <w:rsid w:val="0094187C"/>
    <w:rsid w:val="009422E6"/>
    <w:rsid w:val="009431B9"/>
    <w:rsid w:val="00945196"/>
    <w:rsid w:val="00945A39"/>
    <w:rsid w:val="00945BEE"/>
    <w:rsid w:val="009464FC"/>
    <w:rsid w:val="0094797D"/>
    <w:rsid w:val="00947C38"/>
    <w:rsid w:val="0095090A"/>
    <w:rsid w:val="00950FEB"/>
    <w:rsid w:val="00951217"/>
    <w:rsid w:val="009515F7"/>
    <w:rsid w:val="00951610"/>
    <w:rsid w:val="00951CB0"/>
    <w:rsid w:val="00951E59"/>
    <w:rsid w:val="009536C3"/>
    <w:rsid w:val="00953AB1"/>
    <w:rsid w:val="00954E2C"/>
    <w:rsid w:val="009558D3"/>
    <w:rsid w:val="00957570"/>
    <w:rsid w:val="0096058D"/>
    <w:rsid w:val="00960C50"/>
    <w:rsid w:val="0096126A"/>
    <w:rsid w:val="00962CAD"/>
    <w:rsid w:val="009630D7"/>
    <w:rsid w:val="00964006"/>
    <w:rsid w:val="0096413B"/>
    <w:rsid w:val="00964DC3"/>
    <w:rsid w:val="00965CE4"/>
    <w:rsid w:val="009662A0"/>
    <w:rsid w:val="009665BD"/>
    <w:rsid w:val="00971E4B"/>
    <w:rsid w:val="00973041"/>
    <w:rsid w:val="0097450C"/>
    <w:rsid w:val="00974AF0"/>
    <w:rsid w:val="00975353"/>
    <w:rsid w:val="009769C8"/>
    <w:rsid w:val="00976D97"/>
    <w:rsid w:val="00977572"/>
    <w:rsid w:val="00980402"/>
    <w:rsid w:val="00981D05"/>
    <w:rsid w:val="009822C5"/>
    <w:rsid w:val="009826E5"/>
    <w:rsid w:val="00982EA6"/>
    <w:rsid w:val="00984DAF"/>
    <w:rsid w:val="00984E13"/>
    <w:rsid w:val="00985571"/>
    <w:rsid w:val="00985E54"/>
    <w:rsid w:val="00987299"/>
    <w:rsid w:val="0098787B"/>
    <w:rsid w:val="009901D9"/>
    <w:rsid w:val="00990758"/>
    <w:rsid w:val="009907CC"/>
    <w:rsid w:val="00992879"/>
    <w:rsid w:val="00992E30"/>
    <w:rsid w:val="00993171"/>
    <w:rsid w:val="009931A8"/>
    <w:rsid w:val="00993324"/>
    <w:rsid w:val="00993686"/>
    <w:rsid w:val="009936BE"/>
    <w:rsid w:val="0099380B"/>
    <w:rsid w:val="009951F0"/>
    <w:rsid w:val="009960C7"/>
    <w:rsid w:val="00996B20"/>
    <w:rsid w:val="0099789F"/>
    <w:rsid w:val="00997FAF"/>
    <w:rsid w:val="00997FE6"/>
    <w:rsid w:val="009A09CC"/>
    <w:rsid w:val="009A12FA"/>
    <w:rsid w:val="009A3D5C"/>
    <w:rsid w:val="009A61CC"/>
    <w:rsid w:val="009A64BE"/>
    <w:rsid w:val="009A6FA3"/>
    <w:rsid w:val="009B0570"/>
    <w:rsid w:val="009B08AB"/>
    <w:rsid w:val="009B0973"/>
    <w:rsid w:val="009B09EF"/>
    <w:rsid w:val="009B2D17"/>
    <w:rsid w:val="009B3FB4"/>
    <w:rsid w:val="009B4D9B"/>
    <w:rsid w:val="009C007B"/>
    <w:rsid w:val="009C14B2"/>
    <w:rsid w:val="009C1CAE"/>
    <w:rsid w:val="009D04B6"/>
    <w:rsid w:val="009D1E6A"/>
    <w:rsid w:val="009D200B"/>
    <w:rsid w:val="009D3687"/>
    <w:rsid w:val="009D4C9D"/>
    <w:rsid w:val="009D5142"/>
    <w:rsid w:val="009D5470"/>
    <w:rsid w:val="009D6CEB"/>
    <w:rsid w:val="009D6DAE"/>
    <w:rsid w:val="009D778C"/>
    <w:rsid w:val="009E1B95"/>
    <w:rsid w:val="009E2851"/>
    <w:rsid w:val="009E29F6"/>
    <w:rsid w:val="009E4578"/>
    <w:rsid w:val="009E464C"/>
    <w:rsid w:val="009E63DD"/>
    <w:rsid w:val="009F05EE"/>
    <w:rsid w:val="009F0AD2"/>
    <w:rsid w:val="009F3EBF"/>
    <w:rsid w:val="009F43CA"/>
    <w:rsid w:val="009F563F"/>
    <w:rsid w:val="009F5BF1"/>
    <w:rsid w:val="009F6039"/>
    <w:rsid w:val="009F7F23"/>
    <w:rsid w:val="009F7FA5"/>
    <w:rsid w:val="00A0091D"/>
    <w:rsid w:val="00A011C5"/>
    <w:rsid w:val="00A01329"/>
    <w:rsid w:val="00A01411"/>
    <w:rsid w:val="00A0250A"/>
    <w:rsid w:val="00A0251B"/>
    <w:rsid w:val="00A03C7D"/>
    <w:rsid w:val="00A062F6"/>
    <w:rsid w:val="00A0664C"/>
    <w:rsid w:val="00A0705A"/>
    <w:rsid w:val="00A108F1"/>
    <w:rsid w:val="00A112B0"/>
    <w:rsid w:val="00A11BBF"/>
    <w:rsid w:val="00A11E69"/>
    <w:rsid w:val="00A13AF9"/>
    <w:rsid w:val="00A13C90"/>
    <w:rsid w:val="00A14A14"/>
    <w:rsid w:val="00A15C1A"/>
    <w:rsid w:val="00A15CA2"/>
    <w:rsid w:val="00A16CF0"/>
    <w:rsid w:val="00A16DEB"/>
    <w:rsid w:val="00A17972"/>
    <w:rsid w:val="00A22F9C"/>
    <w:rsid w:val="00A23905"/>
    <w:rsid w:val="00A24C7E"/>
    <w:rsid w:val="00A2652D"/>
    <w:rsid w:val="00A267DE"/>
    <w:rsid w:val="00A27CE3"/>
    <w:rsid w:val="00A308ED"/>
    <w:rsid w:val="00A3202F"/>
    <w:rsid w:val="00A32BAF"/>
    <w:rsid w:val="00A32CD5"/>
    <w:rsid w:val="00A335F5"/>
    <w:rsid w:val="00A33865"/>
    <w:rsid w:val="00A36638"/>
    <w:rsid w:val="00A36A73"/>
    <w:rsid w:val="00A374DC"/>
    <w:rsid w:val="00A37A3D"/>
    <w:rsid w:val="00A37EB6"/>
    <w:rsid w:val="00A41BF2"/>
    <w:rsid w:val="00A424EB"/>
    <w:rsid w:val="00A427EB"/>
    <w:rsid w:val="00A462F9"/>
    <w:rsid w:val="00A47204"/>
    <w:rsid w:val="00A47436"/>
    <w:rsid w:val="00A5091B"/>
    <w:rsid w:val="00A50AF5"/>
    <w:rsid w:val="00A50E9E"/>
    <w:rsid w:val="00A5144E"/>
    <w:rsid w:val="00A515FC"/>
    <w:rsid w:val="00A51ED6"/>
    <w:rsid w:val="00A52586"/>
    <w:rsid w:val="00A5259F"/>
    <w:rsid w:val="00A5310C"/>
    <w:rsid w:val="00A53122"/>
    <w:rsid w:val="00A54409"/>
    <w:rsid w:val="00A5474D"/>
    <w:rsid w:val="00A54D58"/>
    <w:rsid w:val="00A55AD5"/>
    <w:rsid w:val="00A56E45"/>
    <w:rsid w:val="00A5715D"/>
    <w:rsid w:val="00A61836"/>
    <w:rsid w:val="00A61DD4"/>
    <w:rsid w:val="00A6273F"/>
    <w:rsid w:val="00A64CCF"/>
    <w:rsid w:val="00A67051"/>
    <w:rsid w:val="00A674AF"/>
    <w:rsid w:val="00A67AE6"/>
    <w:rsid w:val="00A67FDB"/>
    <w:rsid w:val="00A704B4"/>
    <w:rsid w:val="00A7101C"/>
    <w:rsid w:val="00A718B4"/>
    <w:rsid w:val="00A7248B"/>
    <w:rsid w:val="00A72C5A"/>
    <w:rsid w:val="00A7350C"/>
    <w:rsid w:val="00A75133"/>
    <w:rsid w:val="00A75AC3"/>
    <w:rsid w:val="00A75E19"/>
    <w:rsid w:val="00A7611A"/>
    <w:rsid w:val="00A76443"/>
    <w:rsid w:val="00A765FE"/>
    <w:rsid w:val="00A76CEF"/>
    <w:rsid w:val="00A7730C"/>
    <w:rsid w:val="00A7798D"/>
    <w:rsid w:val="00A77CBB"/>
    <w:rsid w:val="00A77F31"/>
    <w:rsid w:val="00A80B0D"/>
    <w:rsid w:val="00A81E81"/>
    <w:rsid w:val="00A82124"/>
    <w:rsid w:val="00A823FA"/>
    <w:rsid w:val="00A8326A"/>
    <w:rsid w:val="00A83798"/>
    <w:rsid w:val="00A83DB2"/>
    <w:rsid w:val="00A84F42"/>
    <w:rsid w:val="00A85E34"/>
    <w:rsid w:val="00A86393"/>
    <w:rsid w:val="00A866A2"/>
    <w:rsid w:val="00A87BE7"/>
    <w:rsid w:val="00A90ECE"/>
    <w:rsid w:val="00A91F3D"/>
    <w:rsid w:val="00A934AA"/>
    <w:rsid w:val="00A94DB5"/>
    <w:rsid w:val="00A94F54"/>
    <w:rsid w:val="00A962D0"/>
    <w:rsid w:val="00A969A1"/>
    <w:rsid w:val="00A972F9"/>
    <w:rsid w:val="00AA070B"/>
    <w:rsid w:val="00AA1BD8"/>
    <w:rsid w:val="00AA225C"/>
    <w:rsid w:val="00AA2959"/>
    <w:rsid w:val="00AA2AD0"/>
    <w:rsid w:val="00AA2C54"/>
    <w:rsid w:val="00AA2F7C"/>
    <w:rsid w:val="00AA30F1"/>
    <w:rsid w:val="00AA65C7"/>
    <w:rsid w:val="00AA7BDD"/>
    <w:rsid w:val="00AA7EE7"/>
    <w:rsid w:val="00AB0C68"/>
    <w:rsid w:val="00AB104B"/>
    <w:rsid w:val="00AB299E"/>
    <w:rsid w:val="00AB2C55"/>
    <w:rsid w:val="00AB2DEF"/>
    <w:rsid w:val="00AB304E"/>
    <w:rsid w:val="00AB4065"/>
    <w:rsid w:val="00AB5C8B"/>
    <w:rsid w:val="00AB66F1"/>
    <w:rsid w:val="00AB7217"/>
    <w:rsid w:val="00AB7792"/>
    <w:rsid w:val="00AB7BFA"/>
    <w:rsid w:val="00AB7FDC"/>
    <w:rsid w:val="00AC410F"/>
    <w:rsid w:val="00AC5ED9"/>
    <w:rsid w:val="00AC7529"/>
    <w:rsid w:val="00AC7CF2"/>
    <w:rsid w:val="00AD0D0E"/>
    <w:rsid w:val="00AD1618"/>
    <w:rsid w:val="00AD3374"/>
    <w:rsid w:val="00AD4710"/>
    <w:rsid w:val="00AD4B52"/>
    <w:rsid w:val="00AD4D69"/>
    <w:rsid w:val="00AD6116"/>
    <w:rsid w:val="00AD77E0"/>
    <w:rsid w:val="00AD7AA6"/>
    <w:rsid w:val="00AE0A75"/>
    <w:rsid w:val="00AE1159"/>
    <w:rsid w:val="00AE1218"/>
    <w:rsid w:val="00AE1FBB"/>
    <w:rsid w:val="00AE2812"/>
    <w:rsid w:val="00AE282A"/>
    <w:rsid w:val="00AE3A12"/>
    <w:rsid w:val="00AE3E5D"/>
    <w:rsid w:val="00AE4C8C"/>
    <w:rsid w:val="00AE5675"/>
    <w:rsid w:val="00AE6186"/>
    <w:rsid w:val="00AE753E"/>
    <w:rsid w:val="00AE7B8C"/>
    <w:rsid w:val="00AF0258"/>
    <w:rsid w:val="00AF0909"/>
    <w:rsid w:val="00AF1141"/>
    <w:rsid w:val="00AF1E11"/>
    <w:rsid w:val="00AF219E"/>
    <w:rsid w:val="00AF3670"/>
    <w:rsid w:val="00AF376D"/>
    <w:rsid w:val="00AF3FFC"/>
    <w:rsid w:val="00AF4887"/>
    <w:rsid w:val="00AF4B6A"/>
    <w:rsid w:val="00AF5CF9"/>
    <w:rsid w:val="00AF7970"/>
    <w:rsid w:val="00B039FD"/>
    <w:rsid w:val="00B042FF"/>
    <w:rsid w:val="00B05899"/>
    <w:rsid w:val="00B06B11"/>
    <w:rsid w:val="00B10D30"/>
    <w:rsid w:val="00B10E37"/>
    <w:rsid w:val="00B1148E"/>
    <w:rsid w:val="00B11651"/>
    <w:rsid w:val="00B12A2E"/>
    <w:rsid w:val="00B12BBD"/>
    <w:rsid w:val="00B14B06"/>
    <w:rsid w:val="00B16533"/>
    <w:rsid w:val="00B16741"/>
    <w:rsid w:val="00B16915"/>
    <w:rsid w:val="00B16AD5"/>
    <w:rsid w:val="00B16D43"/>
    <w:rsid w:val="00B20DCE"/>
    <w:rsid w:val="00B2168C"/>
    <w:rsid w:val="00B21AFB"/>
    <w:rsid w:val="00B21ED1"/>
    <w:rsid w:val="00B22A5E"/>
    <w:rsid w:val="00B23B32"/>
    <w:rsid w:val="00B25615"/>
    <w:rsid w:val="00B267F2"/>
    <w:rsid w:val="00B27E3A"/>
    <w:rsid w:val="00B3092D"/>
    <w:rsid w:val="00B32552"/>
    <w:rsid w:val="00B32825"/>
    <w:rsid w:val="00B328BE"/>
    <w:rsid w:val="00B32B08"/>
    <w:rsid w:val="00B35126"/>
    <w:rsid w:val="00B355D4"/>
    <w:rsid w:val="00B373BF"/>
    <w:rsid w:val="00B435E9"/>
    <w:rsid w:val="00B458A3"/>
    <w:rsid w:val="00B46AAA"/>
    <w:rsid w:val="00B50495"/>
    <w:rsid w:val="00B505A2"/>
    <w:rsid w:val="00B5137B"/>
    <w:rsid w:val="00B54664"/>
    <w:rsid w:val="00B57440"/>
    <w:rsid w:val="00B62725"/>
    <w:rsid w:val="00B63BC2"/>
    <w:rsid w:val="00B659FD"/>
    <w:rsid w:val="00B66029"/>
    <w:rsid w:val="00B67247"/>
    <w:rsid w:val="00B71FB7"/>
    <w:rsid w:val="00B72BFD"/>
    <w:rsid w:val="00B72FEA"/>
    <w:rsid w:val="00B7322A"/>
    <w:rsid w:val="00B738EC"/>
    <w:rsid w:val="00B73E52"/>
    <w:rsid w:val="00B766A4"/>
    <w:rsid w:val="00B76824"/>
    <w:rsid w:val="00B76D97"/>
    <w:rsid w:val="00B80611"/>
    <w:rsid w:val="00B811BE"/>
    <w:rsid w:val="00B83E62"/>
    <w:rsid w:val="00B85BA0"/>
    <w:rsid w:val="00B8621A"/>
    <w:rsid w:val="00B87015"/>
    <w:rsid w:val="00B87545"/>
    <w:rsid w:val="00B903EB"/>
    <w:rsid w:val="00B905CF"/>
    <w:rsid w:val="00B906AD"/>
    <w:rsid w:val="00B90A44"/>
    <w:rsid w:val="00B92BFE"/>
    <w:rsid w:val="00B92F68"/>
    <w:rsid w:val="00B934E3"/>
    <w:rsid w:val="00B939AE"/>
    <w:rsid w:val="00B93C9D"/>
    <w:rsid w:val="00B9578F"/>
    <w:rsid w:val="00B96D94"/>
    <w:rsid w:val="00B9740B"/>
    <w:rsid w:val="00B97472"/>
    <w:rsid w:val="00B97F80"/>
    <w:rsid w:val="00BA06C3"/>
    <w:rsid w:val="00BA0848"/>
    <w:rsid w:val="00BA1096"/>
    <w:rsid w:val="00BA1E71"/>
    <w:rsid w:val="00BA227A"/>
    <w:rsid w:val="00BA3751"/>
    <w:rsid w:val="00BA5584"/>
    <w:rsid w:val="00BA5E15"/>
    <w:rsid w:val="00BA5F68"/>
    <w:rsid w:val="00BB0177"/>
    <w:rsid w:val="00BB1046"/>
    <w:rsid w:val="00BB1472"/>
    <w:rsid w:val="00BB1790"/>
    <w:rsid w:val="00BB1D53"/>
    <w:rsid w:val="00BB32DC"/>
    <w:rsid w:val="00BB355B"/>
    <w:rsid w:val="00BB4073"/>
    <w:rsid w:val="00BB503F"/>
    <w:rsid w:val="00BB5252"/>
    <w:rsid w:val="00BB63C6"/>
    <w:rsid w:val="00BB6963"/>
    <w:rsid w:val="00BB6A26"/>
    <w:rsid w:val="00BB709E"/>
    <w:rsid w:val="00BC047E"/>
    <w:rsid w:val="00BC0DFF"/>
    <w:rsid w:val="00BC1C43"/>
    <w:rsid w:val="00BC2101"/>
    <w:rsid w:val="00BC281C"/>
    <w:rsid w:val="00BC2DCA"/>
    <w:rsid w:val="00BC5372"/>
    <w:rsid w:val="00BC5E17"/>
    <w:rsid w:val="00BD09C1"/>
    <w:rsid w:val="00BD1EB6"/>
    <w:rsid w:val="00BD2236"/>
    <w:rsid w:val="00BD2C8D"/>
    <w:rsid w:val="00BD338F"/>
    <w:rsid w:val="00BD5FC9"/>
    <w:rsid w:val="00BD60CE"/>
    <w:rsid w:val="00BD715C"/>
    <w:rsid w:val="00BD7369"/>
    <w:rsid w:val="00BD7915"/>
    <w:rsid w:val="00BE291B"/>
    <w:rsid w:val="00BE29EC"/>
    <w:rsid w:val="00BE2A1B"/>
    <w:rsid w:val="00BE381E"/>
    <w:rsid w:val="00BE4EA4"/>
    <w:rsid w:val="00BE5276"/>
    <w:rsid w:val="00BE5444"/>
    <w:rsid w:val="00BE59EA"/>
    <w:rsid w:val="00BE5A6D"/>
    <w:rsid w:val="00BE62EC"/>
    <w:rsid w:val="00BE7194"/>
    <w:rsid w:val="00BF1141"/>
    <w:rsid w:val="00BF1B31"/>
    <w:rsid w:val="00BF1E89"/>
    <w:rsid w:val="00BF3C97"/>
    <w:rsid w:val="00BF6805"/>
    <w:rsid w:val="00BF7175"/>
    <w:rsid w:val="00C009A4"/>
    <w:rsid w:val="00C00F1B"/>
    <w:rsid w:val="00C01248"/>
    <w:rsid w:val="00C01DB5"/>
    <w:rsid w:val="00C02BF3"/>
    <w:rsid w:val="00C02F6C"/>
    <w:rsid w:val="00C02FF4"/>
    <w:rsid w:val="00C0502C"/>
    <w:rsid w:val="00C0703D"/>
    <w:rsid w:val="00C12FDF"/>
    <w:rsid w:val="00C13958"/>
    <w:rsid w:val="00C14245"/>
    <w:rsid w:val="00C15224"/>
    <w:rsid w:val="00C1588E"/>
    <w:rsid w:val="00C2002E"/>
    <w:rsid w:val="00C200C5"/>
    <w:rsid w:val="00C206E6"/>
    <w:rsid w:val="00C20C16"/>
    <w:rsid w:val="00C20F75"/>
    <w:rsid w:val="00C210EF"/>
    <w:rsid w:val="00C21361"/>
    <w:rsid w:val="00C220C4"/>
    <w:rsid w:val="00C23C0D"/>
    <w:rsid w:val="00C24EE6"/>
    <w:rsid w:val="00C25AEF"/>
    <w:rsid w:val="00C25C1C"/>
    <w:rsid w:val="00C267AC"/>
    <w:rsid w:val="00C3229D"/>
    <w:rsid w:val="00C328C8"/>
    <w:rsid w:val="00C329CB"/>
    <w:rsid w:val="00C33F81"/>
    <w:rsid w:val="00C343BF"/>
    <w:rsid w:val="00C37C70"/>
    <w:rsid w:val="00C4004D"/>
    <w:rsid w:val="00C409CC"/>
    <w:rsid w:val="00C40B44"/>
    <w:rsid w:val="00C423F1"/>
    <w:rsid w:val="00C4269B"/>
    <w:rsid w:val="00C43AE0"/>
    <w:rsid w:val="00C44C20"/>
    <w:rsid w:val="00C453BC"/>
    <w:rsid w:val="00C45B3F"/>
    <w:rsid w:val="00C4799A"/>
    <w:rsid w:val="00C52437"/>
    <w:rsid w:val="00C526DC"/>
    <w:rsid w:val="00C53CD0"/>
    <w:rsid w:val="00C546F5"/>
    <w:rsid w:val="00C5505D"/>
    <w:rsid w:val="00C567AE"/>
    <w:rsid w:val="00C5696A"/>
    <w:rsid w:val="00C60D04"/>
    <w:rsid w:val="00C61D0F"/>
    <w:rsid w:val="00C63559"/>
    <w:rsid w:val="00C64035"/>
    <w:rsid w:val="00C64CF2"/>
    <w:rsid w:val="00C673A7"/>
    <w:rsid w:val="00C67CD8"/>
    <w:rsid w:val="00C7000E"/>
    <w:rsid w:val="00C70CA2"/>
    <w:rsid w:val="00C71A56"/>
    <w:rsid w:val="00C7202A"/>
    <w:rsid w:val="00C72B63"/>
    <w:rsid w:val="00C72FF4"/>
    <w:rsid w:val="00C73F73"/>
    <w:rsid w:val="00C7538D"/>
    <w:rsid w:val="00C75662"/>
    <w:rsid w:val="00C777C4"/>
    <w:rsid w:val="00C8082D"/>
    <w:rsid w:val="00C80C12"/>
    <w:rsid w:val="00C80DCB"/>
    <w:rsid w:val="00C816B3"/>
    <w:rsid w:val="00C8237A"/>
    <w:rsid w:val="00C8258A"/>
    <w:rsid w:val="00C8558C"/>
    <w:rsid w:val="00C863D3"/>
    <w:rsid w:val="00C86A6F"/>
    <w:rsid w:val="00C8717F"/>
    <w:rsid w:val="00C8745D"/>
    <w:rsid w:val="00C91FCF"/>
    <w:rsid w:val="00C92D2F"/>
    <w:rsid w:val="00C9435E"/>
    <w:rsid w:val="00C946FF"/>
    <w:rsid w:val="00C9652A"/>
    <w:rsid w:val="00CA08AA"/>
    <w:rsid w:val="00CA15FC"/>
    <w:rsid w:val="00CA1FCC"/>
    <w:rsid w:val="00CA2FC3"/>
    <w:rsid w:val="00CA4647"/>
    <w:rsid w:val="00CA4C84"/>
    <w:rsid w:val="00CA56CE"/>
    <w:rsid w:val="00CA5A68"/>
    <w:rsid w:val="00CA5DED"/>
    <w:rsid w:val="00CA66CB"/>
    <w:rsid w:val="00CB0FB7"/>
    <w:rsid w:val="00CB1F64"/>
    <w:rsid w:val="00CB2C36"/>
    <w:rsid w:val="00CB310E"/>
    <w:rsid w:val="00CB3907"/>
    <w:rsid w:val="00CB7332"/>
    <w:rsid w:val="00CB77DB"/>
    <w:rsid w:val="00CC1045"/>
    <w:rsid w:val="00CC46EC"/>
    <w:rsid w:val="00CC4A10"/>
    <w:rsid w:val="00CC4B09"/>
    <w:rsid w:val="00CC536B"/>
    <w:rsid w:val="00CC614E"/>
    <w:rsid w:val="00CD0C53"/>
    <w:rsid w:val="00CD1943"/>
    <w:rsid w:val="00CD31DB"/>
    <w:rsid w:val="00CD37EA"/>
    <w:rsid w:val="00CD4896"/>
    <w:rsid w:val="00CD4A61"/>
    <w:rsid w:val="00CD54FA"/>
    <w:rsid w:val="00CD66D5"/>
    <w:rsid w:val="00CD6F13"/>
    <w:rsid w:val="00CE0798"/>
    <w:rsid w:val="00CE0D9F"/>
    <w:rsid w:val="00CE3372"/>
    <w:rsid w:val="00CE3868"/>
    <w:rsid w:val="00CE4214"/>
    <w:rsid w:val="00CE5AAB"/>
    <w:rsid w:val="00CE62CB"/>
    <w:rsid w:val="00CE711D"/>
    <w:rsid w:val="00CE71D3"/>
    <w:rsid w:val="00CE7DDD"/>
    <w:rsid w:val="00CF0B70"/>
    <w:rsid w:val="00CF1315"/>
    <w:rsid w:val="00CF2C08"/>
    <w:rsid w:val="00CF2CCE"/>
    <w:rsid w:val="00CF3D23"/>
    <w:rsid w:val="00CF5C26"/>
    <w:rsid w:val="00CF5C97"/>
    <w:rsid w:val="00CF74AD"/>
    <w:rsid w:val="00CF7D13"/>
    <w:rsid w:val="00D00F7C"/>
    <w:rsid w:val="00D0141F"/>
    <w:rsid w:val="00D031B8"/>
    <w:rsid w:val="00D03D61"/>
    <w:rsid w:val="00D04327"/>
    <w:rsid w:val="00D05E84"/>
    <w:rsid w:val="00D06049"/>
    <w:rsid w:val="00D11FB2"/>
    <w:rsid w:val="00D12611"/>
    <w:rsid w:val="00D13693"/>
    <w:rsid w:val="00D14052"/>
    <w:rsid w:val="00D14A3A"/>
    <w:rsid w:val="00D213EB"/>
    <w:rsid w:val="00D2173E"/>
    <w:rsid w:val="00D2217D"/>
    <w:rsid w:val="00D2299D"/>
    <w:rsid w:val="00D23443"/>
    <w:rsid w:val="00D23DC5"/>
    <w:rsid w:val="00D24FD9"/>
    <w:rsid w:val="00D25047"/>
    <w:rsid w:val="00D2552E"/>
    <w:rsid w:val="00D25679"/>
    <w:rsid w:val="00D26738"/>
    <w:rsid w:val="00D27206"/>
    <w:rsid w:val="00D2785A"/>
    <w:rsid w:val="00D30129"/>
    <w:rsid w:val="00D301A0"/>
    <w:rsid w:val="00D302D5"/>
    <w:rsid w:val="00D317D8"/>
    <w:rsid w:val="00D31C31"/>
    <w:rsid w:val="00D31F3C"/>
    <w:rsid w:val="00D32368"/>
    <w:rsid w:val="00D32C5E"/>
    <w:rsid w:val="00D32CCF"/>
    <w:rsid w:val="00D337F6"/>
    <w:rsid w:val="00D3466B"/>
    <w:rsid w:val="00D35386"/>
    <w:rsid w:val="00D36C56"/>
    <w:rsid w:val="00D413C2"/>
    <w:rsid w:val="00D42F2F"/>
    <w:rsid w:val="00D4737C"/>
    <w:rsid w:val="00D47C58"/>
    <w:rsid w:val="00D510DC"/>
    <w:rsid w:val="00D52ECF"/>
    <w:rsid w:val="00D530AC"/>
    <w:rsid w:val="00D539B1"/>
    <w:rsid w:val="00D545C2"/>
    <w:rsid w:val="00D55A16"/>
    <w:rsid w:val="00D561EC"/>
    <w:rsid w:val="00D56316"/>
    <w:rsid w:val="00D56619"/>
    <w:rsid w:val="00D56965"/>
    <w:rsid w:val="00D5705A"/>
    <w:rsid w:val="00D57A94"/>
    <w:rsid w:val="00D57B7D"/>
    <w:rsid w:val="00D61A0B"/>
    <w:rsid w:val="00D641E4"/>
    <w:rsid w:val="00D6654C"/>
    <w:rsid w:val="00D67009"/>
    <w:rsid w:val="00D6730E"/>
    <w:rsid w:val="00D7060E"/>
    <w:rsid w:val="00D71285"/>
    <w:rsid w:val="00D71532"/>
    <w:rsid w:val="00D722B5"/>
    <w:rsid w:val="00D7248B"/>
    <w:rsid w:val="00D72995"/>
    <w:rsid w:val="00D72D1A"/>
    <w:rsid w:val="00D75495"/>
    <w:rsid w:val="00D76B26"/>
    <w:rsid w:val="00D77378"/>
    <w:rsid w:val="00D77FCA"/>
    <w:rsid w:val="00D80353"/>
    <w:rsid w:val="00D80A8B"/>
    <w:rsid w:val="00D8228D"/>
    <w:rsid w:val="00D83463"/>
    <w:rsid w:val="00D84C02"/>
    <w:rsid w:val="00D868E8"/>
    <w:rsid w:val="00D9028D"/>
    <w:rsid w:val="00D90475"/>
    <w:rsid w:val="00D90B35"/>
    <w:rsid w:val="00D9131E"/>
    <w:rsid w:val="00D9192E"/>
    <w:rsid w:val="00D930D7"/>
    <w:rsid w:val="00D949B4"/>
    <w:rsid w:val="00D95F68"/>
    <w:rsid w:val="00D96463"/>
    <w:rsid w:val="00D971BF"/>
    <w:rsid w:val="00D97F75"/>
    <w:rsid w:val="00DA08A8"/>
    <w:rsid w:val="00DA0ACC"/>
    <w:rsid w:val="00DA12C6"/>
    <w:rsid w:val="00DA1C01"/>
    <w:rsid w:val="00DA2F37"/>
    <w:rsid w:val="00DA3239"/>
    <w:rsid w:val="00DA3B8F"/>
    <w:rsid w:val="00DA3C5A"/>
    <w:rsid w:val="00DA418E"/>
    <w:rsid w:val="00DA4C99"/>
    <w:rsid w:val="00DA586D"/>
    <w:rsid w:val="00DA5E1C"/>
    <w:rsid w:val="00DA6626"/>
    <w:rsid w:val="00DB01DB"/>
    <w:rsid w:val="00DB1ADC"/>
    <w:rsid w:val="00DB3D08"/>
    <w:rsid w:val="00DB5202"/>
    <w:rsid w:val="00DC15CC"/>
    <w:rsid w:val="00DC21BA"/>
    <w:rsid w:val="00DC26C5"/>
    <w:rsid w:val="00DC27E5"/>
    <w:rsid w:val="00DC2C51"/>
    <w:rsid w:val="00DC30A0"/>
    <w:rsid w:val="00DC379A"/>
    <w:rsid w:val="00DC4374"/>
    <w:rsid w:val="00DC5075"/>
    <w:rsid w:val="00DC53DD"/>
    <w:rsid w:val="00DC5E11"/>
    <w:rsid w:val="00DC6564"/>
    <w:rsid w:val="00DC747A"/>
    <w:rsid w:val="00DC7B43"/>
    <w:rsid w:val="00DD2014"/>
    <w:rsid w:val="00DD4954"/>
    <w:rsid w:val="00DD524D"/>
    <w:rsid w:val="00DD5F71"/>
    <w:rsid w:val="00DD67EC"/>
    <w:rsid w:val="00DD7267"/>
    <w:rsid w:val="00DE0F52"/>
    <w:rsid w:val="00DE10DC"/>
    <w:rsid w:val="00DE1BC6"/>
    <w:rsid w:val="00DE1F6E"/>
    <w:rsid w:val="00DE2405"/>
    <w:rsid w:val="00DE27DA"/>
    <w:rsid w:val="00DE2830"/>
    <w:rsid w:val="00DE3F18"/>
    <w:rsid w:val="00DE5512"/>
    <w:rsid w:val="00DE5F66"/>
    <w:rsid w:val="00DE7279"/>
    <w:rsid w:val="00DF14C4"/>
    <w:rsid w:val="00DF1BE7"/>
    <w:rsid w:val="00DF1BFE"/>
    <w:rsid w:val="00DF324A"/>
    <w:rsid w:val="00DF5065"/>
    <w:rsid w:val="00DF60F4"/>
    <w:rsid w:val="00DF6A50"/>
    <w:rsid w:val="00DF7986"/>
    <w:rsid w:val="00DF7E60"/>
    <w:rsid w:val="00E0008D"/>
    <w:rsid w:val="00E00BEE"/>
    <w:rsid w:val="00E01E51"/>
    <w:rsid w:val="00E025E8"/>
    <w:rsid w:val="00E02629"/>
    <w:rsid w:val="00E05C13"/>
    <w:rsid w:val="00E05E9C"/>
    <w:rsid w:val="00E06169"/>
    <w:rsid w:val="00E06BF2"/>
    <w:rsid w:val="00E10CBD"/>
    <w:rsid w:val="00E10D5B"/>
    <w:rsid w:val="00E11879"/>
    <w:rsid w:val="00E1345F"/>
    <w:rsid w:val="00E140BD"/>
    <w:rsid w:val="00E14447"/>
    <w:rsid w:val="00E17C00"/>
    <w:rsid w:val="00E22534"/>
    <w:rsid w:val="00E23A7F"/>
    <w:rsid w:val="00E23C04"/>
    <w:rsid w:val="00E25CDA"/>
    <w:rsid w:val="00E261B7"/>
    <w:rsid w:val="00E30805"/>
    <w:rsid w:val="00E30A7C"/>
    <w:rsid w:val="00E30C4D"/>
    <w:rsid w:val="00E3136F"/>
    <w:rsid w:val="00E31CC3"/>
    <w:rsid w:val="00E323EA"/>
    <w:rsid w:val="00E324E7"/>
    <w:rsid w:val="00E342D4"/>
    <w:rsid w:val="00E346CB"/>
    <w:rsid w:val="00E347A6"/>
    <w:rsid w:val="00E357CD"/>
    <w:rsid w:val="00E36AEA"/>
    <w:rsid w:val="00E36C1B"/>
    <w:rsid w:val="00E417C6"/>
    <w:rsid w:val="00E41B9B"/>
    <w:rsid w:val="00E42111"/>
    <w:rsid w:val="00E44393"/>
    <w:rsid w:val="00E456AA"/>
    <w:rsid w:val="00E45B1F"/>
    <w:rsid w:val="00E47454"/>
    <w:rsid w:val="00E512D8"/>
    <w:rsid w:val="00E56B3D"/>
    <w:rsid w:val="00E57201"/>
    <w:rsid w:val="00E57E62"/>
    <w:rsid w:val="00E602C4"/>
    <w:rsid w:val="00E60A25"/>
    <w:rsid w:val="00E615F9"/>
    <w:rsid w:val="00E6294B"/>
    <w:rsid w:val="00E6334F"/>
    <w:rsid w:val="00E63ADE"/>
    <w:rsid w:val="00E64265"/>
    <w:rsid w:val="00E6682B"/>
    <w:rsid w:val="00E66B43"/>
    <w:rsid w:val="00E6774A"/>
    <w:rsid w:val="00E700AB"/>
    <w:rsid w:val="00E7260B"/>
    <w:rsid w:val="00E73B05"/>
    <w:rsid w:val="00E74211"/>
    <w:rsid w:val="00E74215"/>
    <w:rsid w:val="00E75DF3"/>
    <w:rsid w:val="00E75E54"/>
    <w:rsid w:val="00E75ECF"/>
    <w:rsid w:val="00E765BE"/>
    <w:rsid w:val="00E77757"/>
    <w:rsid w:val="00E80678"/>
    <w:rsid w:val="00E80BD4"/>
    <w:rsid w:val="00E817F5"/>
    <w:rsid w:val="00E8266F"/>
    <w:rsid w:val="00E8348F"/>
    <w:rsid w:val="00E83FA2"/>
    <w:rsid w:val="00E84F24"/>
    <w:rsid w:val="00E87105"/>
    <w:rsid w:val="00E8718B"/>
    <w:rsid w:val="00E8779F"/>
    <w:rsid w:val="00E909BE"/>
    <w:rsid w:val="00E93DF7"/>
    <w:rsid w:val="00E941C3"/>
    <w:rsid w:val="00E9557E"/>
    <w:rsid w:val="00E9647D"/>
    <w:rsid w:val="00E96AB4"/>
    <w:rsid w:val="00EA0670"/>
    <w:rsid w:val="00EA1B8F"/>
    <w:rsid w:val="00EA4418"/>
    <w:rsid w:val="00EA641B"/>
    <w:rsid w:val="00EA659D"/>
    <w:rsid w:val="00EA7A05"/>
    <w:rsid w:val="00EB077D"/>
    <w:rsid w:val="00EB0EBC"/>
    <w:rsid w:val="00EB1101"/>
    <w:rsid w:val="00EB45EF"/>
    <w:rsid w:val="00EB4AAE"/>
    <w:rsid w:val="00EB4BAC"/>
    <w:rsid w:val="00EB5F91"/>
    <w:rsid w:val="00EB628A"/>
    <w:rsid w:val="00EB7134"/>
    <w:rsid w:val="00EB7860"/>
    <w:rsid w:val="00EB786B"/>
    <w:rsid w:val="00EB7A94"/>
    <w:rsid w:val="00EC0F42"/>
    <w:rsid w:val="00EC2D6B"/>
    <w:rsid w:val="00EC2F10"/>
    <w:rsid w:val="00EC3995"/>
    <w:rsid w:val="00EC3C4B"/>
    <w:rsid w:val="00EC520B"/>
    <w:rsid w:val="00EC711D"/>
    <w:rsid w:val="00ED35FE"/>
    <w:rsid w:val="00ED3883"/>
    <w:rsid w:val="00ED56BE"/>
    <w:rsid w:val="00EE0254"/>
    <w:rsid w:val="00EE039D"/>
    <w:rsid w:val="00EE0695"/>
    <w:rsid w:val="00EE0B57"/>
    <w:rsid w:val="00EE23A8"/>
    <w:rsid w:val="00EE77B7"/>
    <w:rsid w:val="00EF0442"/>
    <w:rsid w:val="00EF1293"/>
    <w:rsid w:val="00EF1B7D"/>
    <w:rsid w:val="00EF2532"/>
    <w:rsid w:val="00EF282F"/>
    <w:rsid w:val="00EF2F04"/>
    <w:rsid w:val="00EF39FC"/>
    <w:rsid w:val="00EF3AA0"/>
    <w:rsid w:val="00EF3BEE"/>
    <w:rsid w:val="00EF5270"/>
    <w:rsid w:val="00EF6815"/>
    <w:rsid w:val="00EF7346"/>
    <w:rsid w:val="00F010E0"/>
    <w:rsid w:val="00F01E3E"/>
    <w:rsid w:val="00F0264D"/>
    <w:rsid w:val="00F0378A"/>
    <w:rsid w:val="00F0466F"/>
    <w:rsid w:val="00F0597B"/>
    <w:rsid w:val="00F061BF"/>
    <w:rsid w:val="00F0655F"/>
    <w:rsid w:val="00F06D15"/>
    <w:rsid w:val="00F10016"/>
    <w:rsid w:val="00F10831"/>
    <w:rsid w:val="00F10FB7"/>
    <w:rsid w:val="00F118C5"/>
    <w:rsid w:val="00F1299E"/>
    <w:rsid w:val="00F140B1"/>
    <w:rsid w:val="00F15C75"/>
    <w:rsid w:val="00F161D9"/>
    <w:rsid w:val="00F16A8B"/>
    <w:rsid w:val="00F17768"/>
    <w:rsid w:val="00F178B0"/>
    <w:rsid w:val="00F2042F"/>
    <w:rsid w:val="00F210B1"/>
    <w:rsid w:val="00F21C92"/>
    <w:rsid w:val="00F24DB4"/>
    <w:rsid w:val="00F263FC"/>
    <w:rsid w:val="00F265D0"/>
    <w:rsid w:val="00F26F4F"/>
    <w:rsid w:val="00F272A2"/>
    <w:rsid w:val="00F276C4"/>
    <w:rsid w:val="00F31A7A"/>
    <w:rsid w:val="00F3354E"/>
    <w:rsid w:val="00F33E82"/>
    <w:rsid w:val="00F409DA"/>
    <w:rsid w:val="00F43216"/>
    <w:rsid w:val="00F4399D"/>
    <w:rsid w:val="00F45B3D"/>
    <w:rsid w:val="00F46638"/>
    <w:rsid w:val="00F466A7"/>
    <w:rsid w:val="00F5019B"/>
    <w:rsid w:val="00F52E99"/>
    <w:rsid w:val="00F52F49"/>
    <w:rsid w:val="00F56163"/>
    <w:rsid w:val="00F56A08"/>
    <w:rsid w:val="00F56DEA"/>
    <w:rsid w:val="00F57270"/>
    <w:rsid w:val="00F57767"/>
    <w:rsid w:val="00F61B7C"/>
    <w:rsid w:val="00F62C53"/>
    <w:rsid w:val="00F62EE7"/>
    <w:rsid w:val="00F6366B"/>
    <w:rsid w:val="00F63CF9"/>
    <w:rsid w:val="00F6595C"/>
    <w:rsid w:val="00F66A35"/>
    <w:rsid w:val="00F66A70"/>
    <w:rsid w:val="00F66C3F"/>
    <w:rsid w:val="00F66DB1"/>
    <w:rsid w:val="00F70111"/>
    <w:rsid w:val="00F70F56"/>
    <w:rsid w:val="00F714CE"/>
    <w:rsid w:val="00F719D7"/>
    <w:rsid w:val="00F7337E"/>
    <w:rsid w:val="00F73654"/>
    <w:rsid w:val="00F740CC"/>
    <w:rsid w:val="00F74CAF"/>
    <w:rsid w:val="00F75D58"/>
    <w:rsid w:val="00F76796"/>
    <w:rsid w:val="00F76AA0"/>
    <w:rsid w:val="00F802F4"/>
    <w:rsid w:val="00F826D7"/>
    <w:rsid w:val="00F83E95"/>
    <w:rsid w:val="00F85ACA"/>
    <w:rsid w:val="00F86176"/>
    <w:rsid w:val="00F870DE"/>
    <w:rsid w:val="00F905B3"/>
    <w:rsid w:val="00F91BE5"/>
    <w:rsid w:val="00F93665"/>
    <w:rsid w:val="00F946DB"/>
    <w:rsid w:val="00F94A08"/>
    <w:rsid w:val="00F964C3"/>
    <w:rsid w:val="00F97475"/>
    <w:rsid w:val="00F97576"/>
    <w:rsid w:val="00F97E15"/>
    <w:rsid w:val="00FA1B20"/>
    <w:rsid w:val="00FA226F"/>
    <w:rsid w:val="00FA22E9"/>
    <w:rsid w:val="00FA280A"/>
    <w:rsid w:val="00FA2F79"/>
    <w:rsid w:val="00FA57B5"/>
    <w:rsid w:val="00FA5F31"/>
    <w:rsid w:val="00FA6D50"/>
    <w:rsid w:val="00FA6D5B"/>
    <w:rsid w:val="00FA77E7"/>
    <w:rsid w:val="00FB2AB0"/>
    <w:rsid w:val="00FB36D0"/>
    <w:rsid w:val="00FB3736"/>
    <w:rsid w:val="00FB69DB"/>
    <w:rsid w:val="00FB70B0"/>
    <w:rsid w:val="00FB72C5"/>
    <w:rsid w:val="00FC0C63"/>
    <w:rsid w:val="00FC14B7"/>
    <w:rsid w:val="00FC264B"/>
    <w:rsid w:val="00FC3039"/>
    <w:rsid w:val="00FC33AF"/>
    <w:rsid w:val="00FC3A82"/>
    <w:rsid w:val="00FC41AB"/>
    <w:rsid w:val="00FC43C5"/>
    <w:rsid w:val="00FC4C66"/>
    <w:rsid w:val="00FC5164"/>
    <w:rsid w:val="00FC530E"/>
    <w:rsid w:val="00FC534A"/>
    <w:rsid w:val="00FC550C"/>
    <w:rsid w:val="00FC6F8B"/>
    <w:rsid w:val="00FC70FE"/>
    <w:rsid w:val="00FC7C7D"/>
    <w:rsid w:val="00FD167A"/>
    <w:rsid w:val="00FD184E"/>
    <w:rsid w:val="00FD41F7"/>
    <w:rsid w:val="00FD4974"/>
    <w:rsid w:val="00FD4F5B"/>
    <w:rsid w:val="00FD5EC8"/>
    <w:rsid w:val="00FD69E1"/>
    <w:rsid w:val="00FD6DFC"/>
    <w:rsid w:val="00FD7B88"/>
    <w:rsid w:val="00FE07C1"/>
    <w:rsid w:val="00FE2AEA"/>
    <w:rsid w:val="00FE2BCE"/>
    <w:rsid w:val="00FE3043"/>
    <w:rsid w:val="00FE3500"/>
    <w:rsid w:val="00FE4DEB"/>
    <w:rsid w:val="00FE7BD9"/>
    <w:rsid w:val="00FF0257"/>
    <w:rsid w:val="00FF068F"/>
    <w:rsid w:val="00FF1668"/>
    <w:rsid w:val="00FF382A"/>
    <w:rsid w:val="00FF40B8"/>
    <w:rsid w:val="00FF5A3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AF8DF"/>
  <w15:docId w15:val="{4BE17E54-1ED8-4145-A81F-3D54805E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45BEE"/>
    <w:rPr>
      <w:rFonts w:ascii="Arial" w:hAnsi="Arial" w:cs="Courier New"/>
    </w:rPr>
  </w:style>
  <w:style w:type="paragraph" w:styleId="Titolo1">
    <w:name w:val="heading 1"/>
    <w:basedOn w:val="Normale"/>
    <w:next w:val="Normale"/>
    <w:link w:val="Titolo1Carattere"/>
    <w:autoRedefine/>
    <w:qFormat/>
    <w:rsid w:val="00591C41"/>
    <w:pPr>
      <w:keepNext/>
      <w:numPr>
        <w:numId w:val="3"/>
      </w:numPr>
      <w:tabs>
        <w:tab w:val="left" w:pos="3840"/>
      </w:tabs>
      <w:spacing w:before="360" w:after="100" w:afterAutospacing="1"/>
      <w:ind w:left="431" w:hanging="431"/>
      <w:jc w:val="both"/>
      <w:outlineLvl w:val="0"/>
    </w:pPr>
    <w:rPr>
      <w:rFonts w:cs="Arial"/>
      <w:b/>
      <w:bCs/>
      <w:kern w:val="32"/>
      <w:sz w:val="28"/>
      <w:szCs w:val="32"/>
    </w:rPr>
  </w:style>
  <w:style w:type="paragraph" w:styleId="Titolo2">
    <w:name w:val="heading 2"/>
    <w:basedOn w:val="Normale"/>
    <w:next w:val="Normale"/>
    <w:link w:val="Titolo2Carattere"/>
    <w:autoRedefine/>
    <w:qFormat/>
    <w:rsid w:val="00496B76"/>
    <w:pPr>
      <w:keepNext/>
      <w:numPr>
        <w:ilvl w:val="1"/>
        <w:numId w:val="3"/>
      </w:numPr>
      <w:spacing w:before="360" w:after="100" w:afterAutospacing="1"/>
      <w:ind w:left="578" w:hanging="578"/>
      <w:jc w:val="both"/>
      <w:outlineLvl w:val="1"/>
    </w:pPr>
    <w:rPr>
      <w:rFonts w:cs="Arial"/>
      <w:b/>
      <w:bCs/>
      <w:i/>
      <w:sz w:val="24"/>
      <w:szCs w:val="18"/>
    </w:rPr>
  </w:style>
  <w:style w:type="paragraph" w:styleId="Titolo3">
    <w:name w:val="heading 3"/>
    <w:basedOn w:val="Normale"/>
    <w:next w:val="Normale"/>
    <w:autoRedefine/>
    <w:qFormat/>
    <w:rsid w:val="000A23C5"/>
    <w:pPr>
      <w:keepNext/>
      <w:numPr>
        <w:ilvl w:val="2"/>
        <w:numId w:val="3"/>
      </w:numPr>
      <w:spacing w:before="360" w:after="100" w:afterAutospacing="1"/>
      <w:outlineLvl w:val="2"/>
    </w:pPr>
    <w:rPr>
      <w:rFonts w:cs="Arial"/>
      <w:b/>
      <w:bCs/>
      <w:sz w:val="22"/>
      <w:szCs w:val="26"/>
    </w:rPr>
  </w:style>
  <w:style w:type="paragraph" w:styleId="Titolo4">
    <w:name w:val="heading 4"/>
    <w:basedOn w:val="Normale"/>
    <w:next w:val="Normale"/>
    <w:link w:val="Titolo4Carattere"/>
    <w:qFormat/>
    <w:rsid w:val="00B50495"/>
    <w:pPr>
      <w:keepNext/>
      <w:numPr>
        <w:ilvl w:val="3"/>
        <w:numId w:val="3"/>
      </w:numPr>
      <w:spacing w:before="240" w:after="60"/>
      <w:outlineLvl w:val="3"/>
    </w:pPr>
    <w:rPr>
      <w:rFonts w:cs="Times New Roman"/>
      <w:b/>
      <w:bCs/>
      <w:szCs w:val="28"/>
    </w:rPr>
  </w:style>
  <w:style w:type="paragraph" w:styleId="Titolo5">
    <w:name w:val="heading 5"/>
    <w:basedOn w:val="Normale"/>
    <w:next w:val="Normale"/>
    <w:qFormat/>
    <w:rsid w:val="00FF40B8"/>
    <w:pPr>
      <w:numPr>
        <w:ilvl w:val="4"/>
        <w:numId w:val="3"/>
      </w:numPr>
      <w:spacing w:before="240" w:after="60" w:line="360" w:lineRule="auto"/>
      <w:jc w:val="both"/>
      <w:outlineLvl w:val="4"/>
    </w:pPr>
    <w:rPr>
      <w:rFonts w:cs="Times New Roman"/>
      <w:b/>
      <w:sz w:val="24"/>
    </w:rPr>
  </w:style>
  <w:style w:type="paragraph" w:styleId="Titolo6">
    <w:name w:val="heading 6"/>
    <w:basedOn w:val="Normale"/>
    <w:next w:val="Normale"/>
    <w:qFormat/>
    <w:rsid w:val="00FF40B8"/>
    <w:pPr>
      <w:numPr>
        <w:ilvl w:val="5"/>
        <w:numId w:val="3"/>
      </w:numPr>
      <w:spacing w:before="240" w:after="60" w:line="360" w:lineRule="auto"/>
      <w:jc w:val="both"/>
      <w:outlineLvl w:val="5"/>
    </w:pPr>
    <w:rPr>
      <w:rFonts w:cs="Times New Roman"/>
      <w:b/>
      <w:sz w:val="24"/>
    </w:rPr>
  </w:style>
  <w:style w:type="paragraph" w:styleId="Titolo7">
    <w:name w:val="heading 7"/>
    <w:basedOn w:val="Normale"/>
    <w:next w:val="Normale"/>
    <w:qFormat/>
    <w:rsid w:val="00FF40B8"/>
    <w:pPr>
      <w:numPr>
        <w:ilvl w:val="6"/>
        <w:numId w:val="3"/>
      </w:numPr>
      <w:spacing w:before="240" w:after="60" w:line="360" w:lineRule="auto"/>
      <w:jc w:val="both"/>
      <w:outlineLvl w:val="6"/>
    </w:pPr>
    <w:rPr>
      <w:rFonts w:cs="Times New Roman"/>
      <w:b/>
      <w:sz w:val="22"/>
    </w:rPr>
  </w:style>
  <w:style w:type="paragraph" w:styleId="Titolo8">
    <w:name w:val="heading 8"/>
    <w:basedOn w:val="Normale"/>
    <w:next w:val="Normale"/>
    <w:qFormat/>
    <w:rsid w:val="00FF40B8"/>
    <w:pPr>
      <w:numPr>
        <w:ilvl w:val="7"/>
        <w:numId w:val="3"/>
      </w:numPr>
      <w:spacing w:before="240" w:after="60"/>
      <w:outlineLvl w:val="7"/>
    </w:pPr>
    <w:rPr>
      <w:rFonts w:ascii="Times New Roman" w:hAnsi="Times New Roman" w:cs="Times New Roman"/>
      <w:i/>
      <w:iCs/>
      <w:sz w:val="22"/>
    </w:rPr>
  </w:style>
  <w:style w:type="paragraph" w:styleId="Titolo9">
    <w:name w:val="heading 9"/>
    <w:basedOn w:val="Normale"/>
    <w:next w:val="Normale"/>
    <w:qFormat/>
    <w:rsid w:val="00FF40B8"/>
    <w:pPr>
      <w:numPr>
        <w:ilvl w:val="8"/>
        <w:numId w:val="3"/>
      </w:numPr>
      <w:spacing w:before="240" w:after="60" w:line="360" w:lineRule="auto"/>
      <w:jc w:val="both"/>
      <w:outlineLvl w:val="8"/>
    </w:pPr>
    <w:rPr>
      <w:rFonts w:cs="Times New Roman"/>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Corpodeltesto2">
    <w:name w:val="Body Text 2"/>
    <w:aliases w:val="base"/>
    <w:basedOn w:val="Normale"/>
    <w:pPr>
      <w:jc w:val="center"/>
    </w:pPr>
    <w:rPr>
      <w:rFonts w:ascii="Tahoma" w:hAnsi="Tahoma" w:cs="Tahoma"/>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semiHidden/>
  </w:style>
  <w:style w:type="character" w:styleId="Rimandonotaapidipagina">
    <w:name w:val="footnote reference"/>
    <w:semiHidden/>
    <w:rPr>
      <w:vertAlign w:val="superscript"/>
    </w:rPr>
  </w:style>
  <w:style w:type="character" w:customStyle="1" w:styleId="PidipaginaCarattere">
    <w:name w:val="Piè di pagina Carattere"/>
    <w:link w:val="Pidipagina"/>
    <w:semiHidden/>
    <w:locked/>
    <w:rsid w:val="00E14447"/>
    <w:rPr>
      <w:rFonts w:ascii="Courier New" w:hAnsi="Courier New" w:cs="Courier New"/>
      <w:lang w:val="it-IT" w:eastAsia="it-IT" w:bidi="ar-SA"/>
    </w:r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character" w:styleId="Numeropagina">
    <w:name w:val="page number"/>
    <w:basedOn w:val="Carpredefinitoparagrafo"/>
  </w:style>
  <w:style w:type="paragraph" w:customStyle="1" w:styleId="Default">
    <w:name w:val="Default"/>
    <w:pPr>
      <w:autoSpaceDE w:val="0"/>
      <w:autoSpaceDN w:val="0"/>
      <w:adjustRightInd w:val="0"/>
    </w:pPr>
    <w:rPr>
      <w:rFonts w:ascii="Book Antiqua" w:hAnsi="Book Antiqua" w:cs="Book Antiqua"/>
      <w:color w:val="000000"/>
      <w:sz w:val="24"/>
      <w:szCs w:val="24"/>
    </w:rPr>
  </w:style>
  <w:style w:type="paragraph" w:styleId="Rientronormale">
    <w:name w:val="Normal Indent"/>
    <w:basedOn w:val="Normale"/>
    <w:next w:val="Normale"/>
    <w:rsid w:val="00E14447"/>
    <w:pPr>
      <w:keepLines/>
      <w:spacing w:before="120" w:line="280" w:lineRule="atLeast"/>
      <w:ind w:left="851"/>
      <w:jc w:val="both"/>
    </w:pPr>
    <w:rPr>
      <w:rFonts w:ascii="Century Gothic" w:hAnsi="Century Gothic" w:cs="Times New Roman"/>
      <w:sz w:val="24"/>
      <w:lang w:val="en-GB"/>
    </w:rPr>
  </w:style>
  <w:style w:type="table" w:styleId="Grigliatabella">
    <w:name w:val="Table Grid"/>
    <w:basedOn w:val="Tabellanormale"/>
    <w:uiPriority w:val="59"/>
    <w:rsid w:val="0086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2">
    <w:name w:val="Normale2"/>
    <w:basedOn w:val="Normale"/>
    <w:rsid w:val="00865F2C"/>
    <w:pPr>
      <w:ind w:left="1134"/>
    </w:pPr>
    <w:rPr>
      <w:rFonts w:ascii="Times New Roman" w:hAnsi="Times New Roman" w:cs="Times New Roman"/>
      <w:color w:val="0000FF"/>
      <w:sz w:val="22"/>
    </w:rPr>
  </w:style>
  <w:style w:type="paragraph" w:styleId="Mappadocumento">
    <w:name w:val="Document Map"/>
    <w:basedOn w:val="Normale"/>
    <w:semiHidden/>
    <w:pPr>
      <w:shd w:val="clear" w:color="auto" w:fill="000080"/>
    </w:pPr>
    <w:rPr>
      <w:rFonts w:ascii="Tahoma" w:hAnsi="Tahoma" w:cs="Tahoma"/>
    </w:rPr>
  </w:style>
  <w:style w:type="character" w:styleId="Collegamentoipertestuale">
    <w:name w:val="Hyperlink"/>
    <w:uiPriority w:val="99"/>
    <w:rPr>
      <w:color w:val="0000FF"/>
      <w:u w:val="single"/>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character" w:styleId="Enfasigrassetto">
    <w:name w:val="Strong"/>
    <w:qFormat/>
    <w:rsid w:val="00865F2C"/>
    <w:rPr>
      <w:rFonts w:cs="Times New Roman"/>
      <w:b/>
      <w:bCs/>
    </w:rPr>
  </w:style>
  <w:style w:type="paragraph" w:customStyle="1" w:styleId="listnum">
    <w:name w:val="listnum"/>
    <w:basedOn w:val="Normale"/>
    <w:next w:val="Normale"/>
    <w:autoRedefine/>
    <w:rsid w:val="00865F2C"/>
    <w:pPr>
      <w:keepLines/>
      <w:numPr>
        <w:numId w:val="1"/>
      </w:numPr>
      <w:spacing w:before="120" w:line="280" w:lineRule="atLeast"/>
      <w:jc w:val="both"/>
    </w:pPr>
    <w:rPr>
      <w:rFonts w:ascii="Times New Roman" w:hAnsi="Times New Roman" w:cs="Times New Roman"/>
      <w:noProof/>
      <w:lang w:val="en-GB"/>
    </w:rPr>
  </w:style>
  <w:style w:type="character" w:customStyle="1" w:styleId="IntestazioneCarattere">
    <w:name w:val="Intestazione Carattere"/>
    <w:link w:val="Intestazione"/>
    <w:semiHidden/>
    <w:locked/>
    <w:rsid w:val="007D3B02"/>
    <w:rPr>
      <w:rFonts w:ascii="Courier New" w:hAnsi="Courier New" w:cs="Courier New"/>
      <w:lang w:val="it-IT" w:eastAsia="it-IT" w:bidi="ar-SA"/>
    </w:rPr>
  </w:style>
  <w:style w:type="paragraph" w:customStyle="1" w:styleId="CarattereCarattereCarattereCarattere">
    <w:name w:val="Carattere Carattere Carattere Carattere"/>
    <w:basedOn w:val="Normale"/>
    <w:autoRedefine/>
    <w:rsid w:val="009D6DAE"/>
    <w:pPr>
      <w:snapToGrid w:val="0"/>
      <w:spacing w:before="360" w:after="160" w:line="240" w:lineRule="exact"/>
      <w:jc w:val="both"/>
    </w:pPr>
    <w:rPr>
      <w:rFonts w:ascii="Verdana" w:hAnsi="Verdana" w:cs="Times New Roman"/>
      <w:lang w:val="en-US" w:eastAsia="en-US"/>
    </w:rPr>
  </w:style>
  <w:style w:type="paragraph" w:styleId="NormaleWeb">
    <w:name w:val="Normal (Web)"/>
    <w:basedOn w:val="Normale"/>
    <w:rsid w:val="00DB1ADC"/>
    <w:rPr>
      <w:rFonts w:ascii="Times New Roman" w:hAnsi="Times New Roman" w:cs="Times New Roman"/>
      <w:sz w:val="18"/>
    </w:rPr>
  </w:style>
  <w:style w:type="paragraph" w:styleId="Firmadipostaelettronica">
    <w:name w:val="E-mail Signature"/>
    <w:basedOn w:val="Normale"/>
    <w:rsid w:val="00DB1ADC"/>
    <w:rPr>
      <w:rFonts w:ascii="Verdana" w:hAnsi="Verdana" w:cs="Times New Roman"/>
      <w:sz w:val="14"/>
    </w:rPr>
  </w:style>
  <w:style w:type="paragraph" w:customStyle="1" w:styleId="StileRientrocorpodeltesto12ptGiustificato">
    <w:name w:val="Stile Rientro corpo del testo + 12 pt Giustificato"/>
    <w:basedOn w:val="Rientrocorpodeltesto"/>
    <w:rsid w:val="00DB1ADC"/>
    <w:pPr>
      <w:spacing w:before="120"/>
      <w:ind w:left="0" w:firstLine="12"/>
      <w:jc w:val="both"/>
    </w:pPr>
  </w:style>
  <w:style w:type="paragraph" w:styleId="Rientrocorpodeltesto">
    <w:name w:val="Body Text Indent"/>
    <w:basedOn w:val="Normale"/>
    <w:rsid w:val="00DB1ADC"/>
    <w:pPr>
      <w:spacing w:after="120"/>
      <w:ind w:left="283"/>
    </w:pPr>
    <w:rPr>
      <w:rFonts w:ascii="Times New Roman" w:hAnsi="Times New Roman" w:cs="Times New Roman"/>
    </w:rPr>
  </w:style>
  <w:style w:type="paragraph" w:styleId="Intestazionemessaggio">
    <w:name w:val="Message Header"/>
    <w:basedOn w:val="Normale"/>
    <w:rsid w:val="00DB1ADC"/>
    <w:pPr>
      <w:pBdr>
        <w:top w:val="single" w:sz="6" w:space="1" w:color="auto"/>
        <w:left w:val="single" w:sz="6" w:space="1" w:color="auto"/>
        <w:bottom w:val="single" w:sz="6" w:space="1" w:color="auto"/>
        <w:right w:val="single" w:sz="6" w:space="1" w:color="auto"/>
      </w:pBdr>
      <w:shd w:val="pct20" w:color="auto" w:fill="auto"/>
      <w:ind w:left="1134" w:hanging="1134"/>
    </w:pPr>
    <w:rPr>
      <w:rFonts w:ascii="Times New Roman" w:hAnsi="Times New Roman" w:cs="Arial"/>
      <w:sz w:val="18"/>
    </w:rPr>
  </w:style>
  <w:style w:type="paragraph" w:styleId="Indirizzodestinatario">
    <w:name w:val="envelope address"/>
    <w:basedOn w:val="Normale"/>
    <w:rsid w:val="00DB1ADC"/>
    <w:pPr>
      <w:framePr w:w="7920" w:h="1980" w:hRule="exact" w:hSpace="141" w:wrap="auto" w:hAnchor="page" w:xAlign="center" w:yAlign="bottom"/>
      <w:ind w:left="2880"/>
    </w:pPr>
    <w:rPr>
      <w:rFonts w:ascii="Times New Roman" w:hAnsi="Times New Roman" w:cs="Arial"/>
      <w:sz w:val="18"/>
    </w:rPr>
  </w:style>
  <w:style w:type="paragraph" w:styleId="Sottotitolo">
    <w:name w:val="Subtitle"/>
    <w:basedOn w:val="Normale"/>
    <w:qFormat/>
    <w:rsid w:val="00DB1ADC"/>
    <w:pPr>
      <w:spacing w:after="60"/>
      <w:jc w:val="center"/>
      <w:outlineLvl w:val="1"/>
    </w:pPr>
    <w:rPr>
      <w:rFonts w:cs="Arial"/>
    </w:rPr>
  </w:style>
  <w:style w:type="paragraph" w:customStyle="1" w:styleId="CharCharChar1CharCharCharCharCharChar">
    <w:name w:val="Char Char Char1 Char Char Char Char Char Char"/>
    <w:basedOn w:val="Normale"/>
    <w:autoRedefine/>
    <w:rsid w:val="00DB1ADC"/>
    <w:pPr>
      <w:snapToGrid w:val="0"/>
      <w:spacing w:before="360" w:after="160" w:line="240" w:lineRule="exact"/>
      <w:jc w:val="both"/>
    </w:pPr>
    <w:rPr>
      <w:rFonts w:ascii="Verdana" w:hAnsi="Verdana" w:cs="Times New Roman"/>
      <w:lang w:val="en-US" w:eastAsia="en-US"/>
    </w:rPr>
  </w:style>
  <w:style w:type="paragraph" w:styleId="Testonormale">
    <w:name w:val="Plain Text"/>
    <w:basedOn w:val="Normale"/>
    <w:rsid w:val="00DB1ADC"/>
  </w:style>
  <w:style w:type="paragraph" w:styleId="Didascalia">
    <w:name w:val="caption"/>
    <w:basedOn w:val="Normale"/>
    <w:next w:val="Normale"/>
    <w:autoRedefine/>
    <w:qFormat/>
    <w:rsid w:val="00532368"/>
    <w:pPr>
      <w:spacing w:after="100" w:afterAutospacing="1"/>
      <w:jc w:val="center"/>
    </w:pPr>
    <w:rPr>
      <w:rFonts w:cs="Times New Roman"/>
      <w:bCs/>
      <w:color w:val="000000" w:themeColor="text1"/>
    </w:rPr>
  </w:style>
  <w:style w:type="paragraph" w:customStyle="1" w:styleId="Title3">
    <w:name w:val="Title 3"/>
    <w:basedOn w:val="Normale"/>
    <w:rsid w:val="00D14052"/>
    <w:pPr>
      <w:keepNext/>
      <w:tabs>
        <w:tab w:val="num" w:pos="720"/>
        <w:tab w:val="left" w:pos="964"/>
      </w:tabs>
      <w:spacing w:before="240" w:after="60" w:line="360" w:lineRule="auto"/>
      <w:ind w:left="964" w:hanging="964"/>
      <w:jc w:val="both"/>
      <w:outlineLvl w:val="2"/>
    </w:pPr>
    <w:rPr>
      <w:rFonts w:cs="Times New Roman"/>
      <w:b/>
      <w:sz w:val="24"/>
    </w:rPr>
  </w:style>
  <w:style w:type="paragraph" w:customStyle="1" w:styleId="tah">
    <w:name w:val="tah"/>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l">
    <w:name w:val="tal"/>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customStyle="1" w:styleId="tac">
    <w:name w:val="tac"/>
    <w:basedOn w:val="Normale"/>
    <w:rsid w:val="00D14052"/>
    <w:pPr>
      <w:spacing w:before="100" w:beforeAutospacing="1" w:after="100" w:afterAutospacing="1" w:line="360" w:lineRule="auto"/>
      <w:jc w:val="both"/>
    </w:pPr>
    <w:rPr>
      <w:rFonts w:ascii="Arial Unicode MS" w:eastAsia="Arial Unicode MS" w:hAnsi="Arial Unicode MS" w:cs="Arial Unicode MS"/>
    </w:rPr>
  </w:style>
  <w:style w:type="paragraph" w:styleId="Sommario1">
    <w:name w:val="toc 1"/>
    <w:basedOn w:val="Normale"/>
    <w:next w:val="Normale"/>
    <w:autoRedefine/>
    <w:uiPriority w:val="39"/>
    <w:rsid w:val="00FD4F5B"/>
  </w:style>
  <w:style w:type="paragraph" w:customStyle="1" w:styleId="StileTitolo2Sinistro063cmSporgente102cmprima12p">
    <w:name w:val="Stile Titolo 2 + Sinistro:  063 cm Sporgente  102 cm prima 12 p..."/>
    <w:basedOn w:val="Normale"/>
    <w:rsid w:val="00E8779F"/>
    <w:pPr>
      <w:numPr>
        <w:ilvl w:val="1"/>
        <w:numId w:val="2"/>
      </w:numPr>
    </w:pPr>
  </w:style>
  <w:style w:type="paragraph" w:styleId="Sommario2">
    <w:name w:val="toc 2"/>
    <w:basedOn w:val="Normale"/>
    <w:next w:val="Normale"/>
    <w:autoRedefine/>
    <w:uiPriority w:val="39"/>
    <w:rsid w:val="00FD4F5B"/>
    <w:pPr>
      <w:ind w:left="200"/>
    </w:pPr>
  </w:style>
  <w:style w:type="paragraph" w:styleId="Sommario3">
    <w:name w:val="toc 3"/>
    <w:basedOn w:val="Normale"/>
    <w:next w:val="Normale"/>
    <w:autoRedefine/>
    <w:uiPriority w:val="39"/>
    <w:rsid w:val="00FD4F5B"/>
    <w:pPr>
      <w:ind w:left="400"/>
    </w:pPr>
  </w:style>
  <w:style w:type="character" w:customStyle="1" w:styleId="Titolo1Carattere">
    <w:name w:val="Titolo 1 Carattere"/>
    <w:link w:val="Titolo1"/>
    <w:rsid w:val="00591C41"/>
    <w:rPr>
      <w:rFonts w:ascii="Arial" w:hAnsi="Arial" w:cs="Arial"/>
      <w:b/>
      <w:bCs/>
      <w:kern w:val="32"/>
      <w:sz w:val="28"/>
      <w:szCs w:val="32"/>
    </w:rPr>
  </w:style>
  <w:style w:type="character" w:customStyle="1" w:styleId="Titolo2Carattere">
    <w:name w:val="Titolo 2 Carattere"/>
    <w:link w:val="Titolo2"/>
    <w:rsid w:val="00496B76"/>
    <w:rPr>
      <w:rFonts w:ascii="Arial" w:hAnsi="Arial" w:cs="Arial"/>
      <w:b/>
      <w:bCs/>
      <w:i/>
      <w:sz w:val="24"/>
      <w:szCs w:val="18"/>
    </w:rPr>
  </w:style>
  <w:style w:type="character" w:customStyle="1" w:styleId="Titolo4Carattere">
    <w:name w:val="Titolo 4 Carattere"/>
    <w:link w:val="Titolo4"/>
    <w:rsid w:val="00B50495"/>
    <w:rPr>
      <w:rFonts w:ascii="Arial" w:hAnsi="Arial"/>
      <w:b/>
      <w:bCs/>
      <w:szCs w:val="28"/>
    </w:rPr>
  </w:style>
  <w:style w:type="character" w:customStyle="1" w:styleId="apple-converted-space">
    <w:name w:val="apple-converted-space"/>
    <w:basedOn w:val="Carpredefinitoparagrafo"/>
    <w:rsid w:val="00090550"/>
  </w:style>
  <w:style w:type="paragraph" w:styleId="Sommario4">
    <w:name w:val="toc 4"/>
    <w:basedOn w:val="Normale"/>
    <w:next w:val="Normale"/>
    <w:autoRedefine/>
    <w:uiPriority w:val="39"/>
    <w:rsid w:val="00090550"/>
    <w:pPr>
      <w:ind w:left="720"/>
    </w:pPr>
    <w:rPr>
      <w:rFonts w:cs="Times New Roman"/>
      <w:sz w:val="24"/>
      <w:szCs w:val="24"/>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8F47DD"/>
    <w:pPr>
      <w:ind w:left="708"/>
    </w:pPr>
    <w:rPr>
      <w:rFonts w:cs="Times New Roman"/>
      <w:szCs w:val="24"/>
    </w:rPr>
  </w:style>
  <w:style w:type="paragraph" w:customStyle="1" w:styleId="StileTitolo4Giustificatoprima5ptDopo5pt">
    <w:name w:val="Stile Titolo 4 + Giustificato prima 5 pt Dopo:  5 pt"/>
    <w:basedOn w:val="Titolo4"/>
    <w:rsid w:val="00B50495"/>
    <w:pPr>
      <w:spacing w:before="360" w:after="100" w:afterAutospacing="1"/>
      <w:ind w:left="862" w:hanging="862"/>
      <w:jc w:val="both"/>
    </w:pPr>
    <w:rPr>
      <w:szCs w:val="20"/>
    </w:rPr>
  </w:style>
  <w:style w:type="table" w:customStyle="1" w:styleId="TableGrid">
    <w:name w:val="TableGrid"/>
    <w:rsid w:val="00762B46"/>
    <w:rPr>
      <w:rFonts w:ascii="Calibri" w:hAnsi="Calibri"/>
      <w:sz w:val="22"/>
      <w:szCs w:val="22"/>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BB709E"/>
    <w:rPr>
      <w:color w:val="605E5C"/>
      <w:shd w:val="clear" w:color="auto" w:fill="E1DFDD"/>
    </w:rPr>
  </w:style>
  <w:style w:type="character" w:customStyle="1" w:styleId="ui-provider">
    <w:name w:val="ui-provider"/>
    <w:basedOn w:val="Carpredefinitoparagrafo"/>
    <w:rsid w:val="00B92F68"/>
  </w:style>
  <w:style w:type="character" w:styleId="Testosegnaposto">
    <w:name w:val="Placeholder Text"/>
    <w:basedOn w:val="Carpredefinitoparagrafo"/>
    <w:uiPriority w:val="99"/>
    <w:semiHidden/>
    <w:rsid w:val="002D5E3B"/>
    <w:rPr>
      <w:color w:val="666666"/>
    </w:rPr>
  </w:style>
  <w:style w:type="table" w:styleId="Tabellagriglia1chiara">
    <w:name w:val="Grid Table 1 Light"/>
    <w:basedOn w:val="Tabellanormale"/>
    <w:uiPriority w:val="46"/>
    <w:rsid w:val="00FA6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locked/>
    <w:rsid w:val="00AE3A1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00339">
      <w:bodyDiv w:val="1"/>
      <w:marLeft w:val="0"/>
      <w:marRight w:val="0"/>
      <w:marTop w:val="0"/>
      <w:marBottom w:val="0"/>
      <w:divBdr>
        <w:top w:val="none" w:sz="0" w:space="0" w:color="auto"/>
        <w:left w:val="none" w:sz="0" w:space="0" w:color="auto"/>
        <w:bottom w:val="none" w:sz="0" w:space="0" w:color="auto"/>
        <w:right w:val="none" w:sz="0" w:space="0" w:color="auto"/>
      </w:divBdr>
      <w:divsChild>
        <w:div w:id="180973680">
          <w:marLeft w:val="720"/>
          <w:marRight w:val="0"/>
          <w:marTop w:val="0"/>
          <w:marBottom w:val="0"/>
          <w:divBdr>
            <w:top w:val="none" w:sz="0" w:space="0" w:color="auto"/>
            <w:left w:val="none" w:sz="0" w:space="0" w:color="auto"/>
            <w:bottom w:val="none" w:sz="0" w:space="0" w:color="auto"/>
            <w:right w:val="none" w:sz="0" w:space="0" w:color="auto"/>
          </w:divBdr>
        </w:div>
        <w:div w:id="733702740">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FD177-0C76-435B-BB73-36B5666FE028}"/>
</file>

<file path=customXml/itemProps2.xml><?xml version="1.0" encoding="utf-8"?>
<ds:datastoreItem xmlns:ds="http://schemas.openxmlformats.org/officeDocument/2006/customXml" ds:itemID="{6340661F-1F73-428B-B362-A7F44C297099}">
  <ds:schemaRefs>
    <ds:schemaRef ds:uri="http://purl.org/dc/elements/1.1/"/>
    <ds:schemaRef ds:uri="http://schemas.microsoft.com/office/infopath/2007/PartnerControls"/>
    <ds:schemaRef ds:uri="1fa445c3-a6fc-4f88-96dc-0c2aa63e572c"/>
    <ds:schemaRef ds:uri="http://purl.org/dc/term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5E7B1AF9-BA1E-4589-BEC3-B9A84427BEF4}">
  <ds:schemaRefs>
    <ds:schemaRef ds:uri="http://schemas.microsoft.com/sharepoint/v3/contenttype/forms"/>
  </ds:schemaRefs>
</ds:datastoreItem>
</file>

<file path=customXml/itemProps4.xml><?xml version="1.0" encoding="utf-8"?>
<ds:datastoreItem xmlns:ds="http://schemas.openxmlformats.org/officeDocument/2006/customXml" ds:itemID="{FDC674DD-F4D3-4632-B8F2-7375A28FF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1535</Words>
  <Characters>8754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Domenico Morgese</cp:lastModifiedBy>
  <cp:revision>155</cp:revision>
  <cp:lastPrinted>2024-07-22T14:17:00Z</cp:lastPrinted>
  <dcterms:created xsi:type="dcterms:W3CDTF">2024-04-22T22:40:00Z</dcterms:created>
  <dcterms:modified xsi:type="dcterms:W3CDTF">2025-12-17T17:16:00Z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0x010100D727930DAA6BD24BA457F576BB6E7330</vt:lpwstr>
  </property>
  <property fmtid="{D5CDD505-2E9C-101B-9397-08002B2CF9AE}" pid="3" name="MediaServiceImageTags">
    <vt:lpwstr/>
  </property>
  <property fmtid="{D5CDD505-2E9C-101B-9397-08002B2CF9AE}" pid="4" name="Order">
    <vt:r8>31800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